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F9F2" w14:textId="77777777" w:rsidR="00455B14" w:rsidRPr="00C12EFA" w:rsidRDefault="00687DD9" w:rsidP="005436A6">
      <w:pPr>
        <w:jc w:val="both"/>
        <w:rPr>
          <w:rFonts w:ascii="Arial" w:hAnsi="Arial" w:cs="Arial"/>
        </w:rPr>
      </w:pPr>
      <w:r>
        <w:rPr>
          <w:noProof/>
        </w:rPr>
        <w:drawing>
          <wp:anchor distT="0" distB="0" distL="114300" distR="114300" simplePos="0" relativeHeight="251658240" behindDoc="1" locked="0" layoutInCell="1" allowOverlap="1" wp14:anchorId="2BEF3ED7" wp14:editId="07777777">
            <wp:simplePos x="0" y="0"/>
            <wp:positionH relativeFrom="column">
              <wp:posOffset>5074920</wp:posOffset>
            </wp:positionH>
            <wp:positionV relativeFrom="paragraph">
              <wp:posOffset>-415925</wp:posOffset>
            </wp:positionV>
            <wp:extent cx="972185" cy="972185"/>
            <wp:effectExtent l="0" t="0" r="0" b="0"/>
            <wp:wrapThrough wrapText="bothSides">
              <wp:wrapPolygon edited="0">
                <wp:start x="0" y="0"/>
                <wp:lineTo x="0" y="21163"/>
                <wp:lineTo x="21163" y="21163"/>
                <wp:lineTo x="21163" y="0"/>
                <wp:lineTo x="0" y="0"/>
              </wp:wrapPolygon>
            </wp:wrapThrough>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2185" cy="972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854E24" w:rsidRPr="00C12EFA" w:rsidRDefault="00854E24" w:rsidP="005436A6">
      <w:pPr>
        <w:jc w:val="both"/>
        <w:rPr>
          <w:rFonts w:ascii="Arial" w:hAnsi="Arial" w:cs="Arial"/>
          <w:sz w:val="24"/>
          <w:szCs w:val="24"/>
        </w:rPr>
      </w:pPr>
    </w:p>
    <w:p w14:paraId="0A37501D" w14:textId="77777777" w:rsidR="003C1FAF" w:rsidRPr="00C12EFA" w:rsidRDefault="003C1FAF" w:rsidP="005436A6">
      <w:pPr>
        <w:jc w:val="both"/>
        <w:rPr>
          <w:rFonts w:ascii="Arial" w:hAnsi="Arial" w:cs="Arial"/>
          <w:sz w:val="24"/>
          <w:szCs w:val="24"/>
          <w:lang w:val="fr-FR"/>
        </w:rPr>
      </w:pPr>
    </w:p>
    <w:p w14:paraId="5DAB6C7B" w14:textId="77777777" w:rsidR="007B4A8B" w:rsidRDefault="007B4A8B" w:rsidP="005436A6">
      <w:pPr>
        <w:jc w:val="both"/>
        <w:rPr>
          <w:rFonts w:ascii="Arial" w:hAnsi="Arial" w:cs="Arial"/>
          <w:b/>
          <w:bCs/>
          <w:sz w:val="28"/>
          <w:szCs w:val="22"/>
        </w:rPr>
      </w:pPr>
    </w:p>
    <w:p w14:paraId="3249AC66" w14:textId="77777777" w:rsidR="00E15A5D" w:rsidRPr="00E97FCF" w:rsidRDefault="00E15A5D" w:rsidP="005436A6">
      <w:pPr>
        <w:jc w:val="both"/>
        <w:rPr>
          <w:rFonts w:ascii="Arial" w:hAnsi="Arial" w:cs="Arial"/>
          <w:b/>
          <w:bCs/>
          <w:sz w:val="28"/>
          <w:szCs w:val="22"/>
        </w:rPr>
      </w:pPr>
      <w:r w:rsidRPr="00E97FCF">
        <w:rPr>
          <w:rFonts w:ascii="Arial" w:hAnsi="Arial" w:cs="Arial"/>
          <w:b/>
          <w:bCs/>
          <w:sz w:val="28"/>
          <w:szCs w:val="22"/>
        </w:rPr>
        <w:t>Pressemitteilung</w:t>
      </w:r>
    </w:p>
    <w:p w14:paraId="02EB378F" w14:textId="77777777" w:rsidR="00A04403" w:rsidRPr="00E97FCF" w:rsidRDefault="00A04403" w:rsidP="005436A6">
      <w:pPr>
        <w:ind w:right="-1"/>
        <w:jc w:val="both"/>
        <w:rPr>
          <w:rFonts w:ascii="Arial" w:hAnsi="Arial" w:cs="Arial"/>
          <w:sz w:val="22"/>
          <w:szCs w:val="22"/>
        </w:rPr>
      </w:pPr>
    </w:p>
    <w:p w14:paraId="12F43A9B" w14:textId="77777777" w:rsidR="00987520" w:rsidRDefault="00987520" w:rsidP="006C4EDC">
      <w:pPr>
        <w:spacing w:line="276" w:lineRule="auto"/>
        <w:ind w:left="6372" w:right="-1"/>
        <w:jc w:val="right"/>
        <w:rPr>
          <w:rFonts w:ascii="Arial" w:hAnsi="Arial" w:cs="Arial"/>
          <w:sz w:val="22"/>
          <w:szCs w:val="22"/>
        </w:rPr>
      </w:pPr>
    </w:p>
    <w:p w14:paraId="4167314C" w14:textId="77777777" w:rsidR="00987520" w:rsidRDefault="00987520" w:rsidP="006C4EDC">
      <w:pPr>
        <w:spacing w:line="276" w:lineRule="auto"/>
        <w:ind w:left="6372" w:right="-1"/>
        <w:jc w:val="right"/>
        <w:rPr>
          <w:rFonts w:ascii="Arial" w:hAnsi="Arial" w:cs="Arial"/>
          <w:sz w:val="22"/>
          <w:szCs w:val="22"/>
        </w:rPr>
      </w:pPr>
    </w:p>
    <w:p w14:paraId="50D27EEA" w14:textId="013B3365" w:rsidR="00E15A5D" w:rsidRPr="00E97FCF" w:rsidRDefault="008E71BC" w:rsidP="006C4EDC">
      <w:pPr>
        <w:spacing w:line="276" w:lineRule="auto"/>
        <w:ind w:left="6372" w:right="-1"/>
        <w:jc w:val="right"/>
        <w:rPr>
          <w:rFonts w:ascii="Arial" w:hAnsi="Arial" w:cs="Arial"/>
          <w:sz w:val="22"/>
          <w:szCs w:val="22"/>
        </w:rPr>
      </w:pPr>
      <w:r>
        <w:rPr>
          <w:rFonts w:ascii="Arial" w:hAnsi="Arial" w:cs="Arial"/>
          <w:sz w:val="22"/>
          <w:szCs w:val="22"/>
        </w:rPr>
        <w:t xml:space="preserve">      </w:t>
      </w:r>
      <w:r w:rsidR="00E15A5D" w:rsidRPr="00E97FCF">
        <w:rPr>
          <w:rFonts w:ascii="Arial" w:hAnsi="Arial" w:cs="Arial"/>
          <w:sz w:val="22"/>
          <w:szCs w:val="22"/>
        </w:rPr>
        <w:t xml:space="preserve">Essen, </w:t>
      </w:r>
      <w:r w:rsidR="004B1D0A">
        <w:rPr>
          <w:rFonts w:ascii="Arial" w:hAnsi="Arial" w:cs="Arial"/>
          <w:sz w:val="22"/>
          <w:szCs w:val="22"/>
        </w:rPr>
        <w:t>4. April 2023</w:t>
      </w:r>
    </w:p>
    <w:p w14:paraId="6A05A809" w14:textId="77777777" w:rsidR="00422A39" w:rsidRDefault="00422A39" w:rsidP="005436A6">
      <w:pPr>
        <w:spacing w:line="276" w:lineRule="auto"/>
        <w:jc w:val="both"/>
        <w:rPr>
          <w:rFonts w:ascii="Arial" w:hAnsi="Arial" w:cs="Arial"/>
          <w:sz w:val="22"/>
          <w:szCs w:val="22"/>
        </w:rPr>
      </w:pPr>
    </w:p>
    <w:p w14:paraId="5A39BBE3" w14:textId="77777777" w:rsidR="00CE040F" w:rsidRDefault="00CE040F" w:rsidP="005436A6">
      <w:pPr>
        <w:spacing w:line="276" w:lineRule="auto"/>
        <w:jc w:val="both"/>
        <w:rPr>
          <w:rFonts w:ascii="Arial" w:hAnsi="Arial" w:cs="Arial"/>
          <w:sz w:val="22"/>
          <w:szCs w:val="22"/>
        </w:rPr>
      </w:pPr>
    </w:p>
    <w:p w14:paraId="3C76C5FC" w14:textId="4ACED6A6" w:rsidR="006823B2" w:rsidRDefault="00987520" w:rsidP="00531EE9">
      <w:pPr>
        <w:pStyle w:val="berschrift2"/>
        <w:spacing w:before="0" w:beforeAutospacing="0" w:after="0" w:afterAutospacing="0" w:line="276" w:lineRule="auto"/>
        <w:rPr>
          <w:rFonts w:ascii="Arial" w:hAnsi="Arial" w:cs="Arial"/>
          <w:sz w:val="28"/>
          <w:szCs w:val="28"/>
        </w:rPr>
      </w:pPr>
      <w:r>
        <w:rPr>
          <w:rFonts w:ascii="Arial" w:hAnsi="Arial" w:cs="Arial"/>
          <w:sz w:val="28"/>
          <w:szCs w:val="28"/>
        </w:rPr>
        <w:t>WASSERSTOFF IST INTERNATIONAL: FRANZÖSISCHE H2-UNTERNEHMEN BESUCHEN ENERGIEHAUPTSTADT ESSEN</w:t>
      </w:r>
    </w:p>
    <w:p w14:paraId="72A3D3EC" w14:textId="77777777" w:rsidR="00CE040F" w:rsidRDefault="00CE040F" w:rsidP="005436A6">
      <w:pPr>
        <w:pStyle w:val="berschrift2"/>
        <w:spacing w:before="0" w:beforeAutospacing="0" w:after="0" w:afterAutospacing="0" w:line="276" w:lineRule="auto"/>
        <w:jc w:val="both"/>
        <w:rPr>
          <w:rFonts w:ascii="Arial" w:hAnsi="Arial" w:cs="Arial"/>
          <w:sz w:val="28"/>
          <w:szCs w:val="28"/>
        </w:rPr>
      </w:pPr>
    </w:p>
    <w:p w14:paraId="0D0B940D" w14:textId="77777777" w:rsidR="00405683" w:rsidRDefault="00405683" w:rsidP="00797C71">
      <w:pPr>
        <w:autoSpaceDE w:val="0"/>
        <w:autoSpaceDN w:val="0"/>
        <w:adjustRightInd w:val="0"/>
        <w:spacing w:line="276" w:lineRule="auto"/>
        <w:jc w:val="both"/>
        <w:rPr>
          <w:rFonts w:ascii="Arial" w:hAnsi="Arial" w:cs="Arial"/>
          <w:sz w:val="24"/>
          <w:szCs w:val="24"/>
        </w:rPr>
      </w:pPr>
    </w:p>
    <w:p w14:paraId="36CDF80B" w14:textId="1F598319" w:rsidR="00640132" w:rsidRPr="00BC4D39" w:rsidRDefault="00291005" w:rsidP="00640132">
      <w:pPr>
        <w:pStyle w:val="Default"/>
        <w:spacing w:line="276" w:lineRule="auto"/>
        <w:jc w:val="both"/>
        <w:rPr>
          <w:b/>
          <w:sz w:val="22"/>
          <w:szCs w:val="22"/>
        </w:rPr>
      </w:pPr>
      <w:r w:rsidRPr="00BC4D39">
        <w:rPr>
          <w:b/>
          <w:sz w:val="22"/>
          <w:szCs w:val="22"/>
        </w:rPr>
        <w:t xml:space="preserve">Als Energiehauptstadt Europas ist Essen wichtiger Ankerpunkt der Energie- und Klimawende. Der </w:t>
      </w:r>
      <w:r w:rsidR="00DF7BE1">
        <w:rPr>
          <w:b/>
          <w:sz w:val="22"/>
          <w:szCs w:val="22"/>
        </w:rPr>
        <w:t>Standort</w:t>
      </w:r>
      <w:r w:rsidRPr="00BC4D39">
        <w:rPr>
          <w:b/>
          <w:sz w:val="22"/>
          <w:szCs w:val="22"/>
        </w:rPr>
        <w:t xml:space="preserve"> beheimatet Top-Unternehmen und Forschungseinrichtungen, die ein komplettes Wasserstoff-Ökosystem abbilden. </w:t>
      </w:r>
      <w:r w:rsidR="00CC1891">
        <w:rPr>
          <w:b/>
          <w:sz w:val="22"/>
          <w:szCs w:val="22"/>
        </w:rPr>
        <w:t>Am</w:t>
      </w:r>
      <w:r w:rsidR="004B1D0A" w:rsidRPr="00BC4D39">
        <w:rPr>
          <w:b/>
          <w:sz w:val="22"/>
          <w:szCs w:val="22"/>
        </w:rPr>
        <w:t xml:space="preserve"> 3.</w:t>
      </w:r>
      <w:r w:rsidR="00CE4B86">
        <w:rPr>
          <w:b/>
          <w:sz w:val="22"/>
          <w:szCs w:val="22"/>
        </w:rPr>
        <w:t xml:space="preserve"> April </w:t>
      </w:r>
      <w:r w:rsidR="004B1D0A" w:rsidRPr="00BC4D39">
        <w:rPr>
          <w:b/>
          <w:sz w:val="22"/>
          <w:szCs w:val="22"/>
        </w:rPr>
        <w:t xml:space="preserve">2023 </w:t>
      </w:r>
      <w:r w:rsidR="00410874" w:rsidRPr="00BC4D39">
        <w:rPr>
          <w:b/>
          <w:sz w:val="22"/>
          <w:szCs w:val="22"/>
        </w:rPr>
        <w:t xml:space="preserve">besuchten </w:t>
      </w:r>
      <w:r w:rsidR="00D340CD">
        <w:rPr>
          <w:b/>
          <w:sz w:val="22"/>
          <w:szCs w:val="22"/>
        </w:rPr>
        <w:t>neun</w:t>
      </w:r>
      <w:r w:rsidRPr="00BC4D39">
        <w:rPr>
          <w:b/>
          <w:sz w:val="22"/>
          <w:szCs w:val="22"/>
        </w:rPr>
        <w:t xml:space="preserve"> französische Unternehmen</w:t>
      </w:r>
      <w:r w:rsidR="00BC4D39">
        <w:rPr>
          <w:b/>
          <w:sz w:val="22"/>
          <w:szCs w:val="22"/>
        </w:rPr>
        <w:t xml:space="preserve"> und Start-ups</w:t>
      </w:r>
      <w:r w:rsidRPr="00BC4D39">
        <w:rPr>
          <w:b/>
          <w:sz w:val="22"/>
          <w:szCs w:val="22"/>
        </w:rPr>
        <w:t xml:space="preserve"> aus dem Bereich Wasserstoff </w:t>
      </w:r>
      <w:r w:rsidR="004B1D0A" w:rsidRPr="00BC4D39">
        <w:rPr>
          <w:b/>
          <w:sz w:val="22"/>
          <w:szCs w:val="22"/>
        </w:rPr>
        <w:t xml:space="preserve">die </w:t>
      </w:r>
      <w:r w:rsidR="00E501CA" w:rsidRPr="00BC4D39">
        <w:rPr>
          <w:b/>
          <w:sz w:val="22"/>
          <w:szCs w:val="22"/>
        </w:rPr>
        <w:t>Stadt</w:t>
      </w:r>
      <w:r w:rsidRPr="00BC4D39">
        <w:rPr>
          <w:b/>
          <w:sz w:val="22"/>
          <w:szCs w:val="22"/>
        </w:rPr>
        <w:t xml:space="preserve"> und trafen </w:t>
      </w:r>
      <w:r w:rsidR="00C163B4">
        <w:rPr>
          <w:b/>
          <w:bCs/>
          <w:sz w:val="22"/>
          <w:szCs w:val="22"/>
        </w:rPr>
        <w:t>rund 30</w:t>
      </w:r>
      <w:r w:rsidR="00DF7BE1">
        <w:rPr>
          <w:b/>
          <w:sz w:val="22"/>
          <w:szCs w:val="22"/>
        </w:rPr>
        <w:t xml:space="preserve"> </w:t>
      </w:r>
      <w:r w:rsidRPr="00BC4D39">
        <w:rPr>
          <w:b/>
          <w:sz w:val="22"/>
          <w:szCs w:val="22"/>
        </w:rPr>
        <w:t>Akteur</w:t>
      </w:r>
      <w:r w:rsidR="00CC1891">
        <w:rPr>
          <w:b/>
          <w:sz w:val="22"/>
          <w:szCs w:val="22"/>
        </w:rPr>
        <w:t>*innen</w:t>
      </w:r>
      <w:r w:rsidRPr="00BC4D39">
        <w:rPr>
          <w:b/>
          <w:sz w:val="22"/>
          <w:szCs w:val="22"/>
        </w:rPr>
        <w:t xml:space="preserve"> des Essener H2-Ökosystems. </w:t>
      </w:r>
      <w:r w:rsidR="00410874" w:rsidRPr="00BC4D39">
        <w:rPr>
          <w:b/>
          <w:sz w:val="22"/>
          <w:szCs w:val="22"/>
        </w:rPr>
        <w:t xml:space="preserve">Frankreich zählt international beim Thema Wasserstoff </w:t>
      </w:r>
      <w:r w:rsidR="00837089" w:rsidRPr="00BC4D39">
        <w:rPr>
          <w:b/>
          <w:sz w:val="22"/>
          <w:szCs w:val="22"/>
        </w:rPr>
        <w:t xml:space="preserve">mit </w:t>
      </w:r>
      <w:r w:rsidR="00410874" w:rsidRPr="00BC4D39">
        <w:rPr>
          <w:b/>
          <w:sz w:val="22"/>
          <w:szCs w:val="22"/>
        </w:rPr>
        <w:t xml:space="preserve">zu den führenden und innovativen Nationen. </w:t>
      </w:r>
      <w:r w:rsidR="004B1D0A" w:rsidRPr="00BC4D39">
        <w:rPr>
          <w:b/>
          <w:sz w:val="22"/>
          <w:szCs w:val="22"/>
        </w:rPr>
        <w:t>De</w:t>
      </w:r>
      <w:r w:rsidR="00837089" w:rsidRPr="00BC4D39">
        <w:rPr>
          <w:b/>
          <w:sz w:val="22"/>
          <w:szCs w:val="22"/>
        </w:rPr>
        <w:t>n</w:t>
      </w:r>
      <w:r w:rsidR="004B1D0A" w:rsidRPr="00BC4D39">
        <w:rPr>
          <w:b/>
          <w:sz w:val="22"/>
          <w:szCs w:val="22"/>
        </w:rPr>
        <w:t xml:space="preserve"> Besuch organisiert</w:t>
      </w:r>
      <w:r w:rsidR="00837089" w:rsidRPr="00BC4D39">
        <w:rPr>
          <w:b/>
          <w:sz w:val="22"/>
          <w:szCs w:val="22"/>
        </w:rPr>
        <w:t xml:space="preserve">en </w:t>
      </w:r>
      <w:r w:rsidRPr="00BC4D39">
        <w:rPr>
          <w:b/>
          <w:sz w:val="22"/>
          <w:szCs w:val="22"/>
        </w:rPr>
        <w:t>Business France, H2UB und EWG - Essener Wirtschaftsförderungsgesellschaft mbH</w:t>
      </w:r>
      <w:r w:rsidR="00837089" w:rsidRPr="00BC4D39">
        <w:rPr>
          <w:b/>
          <w:sz w:val="22"/>
          <w:szCs w:val="22"/>
        </w:rPr>
        <w:t xml:space="preserve"> gemeinsam</w:t>
      </w:r>
      <w:r w:rsidRPr="00BC4D39">
        <w:rPr>
          <w:b/>
          <w:sz w:val="22"/>
          <w:szCs w:val="22"/>
        </w:rPr>
        <w:t>.</w:t>
      </w:r>
      <w:r w:rsidR="004B1D0A" w:rsidRPr="00BC4D39">
        <w:rPr>
          <w:b/>
          <w:sz w:val="22"/>
          <w:szCs w:val="22"/>
        </w:rPr>
        <w:t xml:space="preserve"> </w:t>
      </w:r>
      <w:r w:rsidR="00410874" w:rsidRPr="00BC4D39">
        <w:rPr>
          <w:b/>
          <w:sz w:val="22"/>
          <w:szCs w:val="22"/>
        </w:rPr>
        <w:t xml:space="preserve">Ziel ist, den internationalen Austausch </w:t>
      </w:r>
      <w:r w:rsidR="00C200D7" w:rsidRPr="00BC4D39">
        <w:rPr>
          <w:b/>
          <w:sz w:val="22"/>
          <w:szCs w:val="22"/>
        </w:rPr>
        <w:t>sowie</w:t>
      </w:r>
      <w:r w:rsidR="00410874" w:rsidRPr="00BC4D39">
        <w:rPr>
          <w:b/>
          <w:sz w:val="22"/>
          <w:szCs w:val="22"/>
        </w:rPr>
        <w:t xml:space="preserve"> Kooperationen </w:t>
      </w:r>
      <w:r w:rsidR="00C200D7" w:rsidRPr="00BC4D39">
        <w:rPr>
          <w:b/>
          <w:sz w:val="22"/>
          <w:szCs w:val="22"/>
        </w:rPr>
        <w:t>und gemeinsame Projekte zu fördern</w:t>
      </w:r>
      <w:r w:rsidR="00410874" w:rsidRPr="00BC4D39">
        <w:rPr>
          <w:b/>
          <w:sz w:val="22"/>
          <w:szCs w:val="22"/>
        </w:rPr>
        <w:t>.</w:t>
      </w:r>
    </w:p>
    <w:p w14:paraId="0E27B00A" w14:textId="77777777" w:rsidR="008B2D2F" w:rsidRPr="00BC4D39" w:rsidRDefault="008B2D2F" w:rsidP="00640132">
      <w:pPr>
        <w:pStyle w:val="Default"/>
        <w:spacing w:line="276" w:lineRule="auto"/>
        <w:jc w:val="both"/>
        <w:rPr>
          <w:b/>
          <w:sz w:val="22"/>
          <w:szCs w:val="22"/>
        </w:rPr>
      </w:pPr>
    </w:p>
    <w:p w14:paraId="60061E4C" w14:textId="77777777" w:rsidR="004B1D0A" w:rsidRPr="00BC4D39" w:rsidRDefault="004B1D0A" w:rsidP="009D7763">
      <w:pPr>
        <w:pStyle w:val="Default"/>
        <w:spacing w:line="276" w:lineRule="auto"/>
        <w:jc w:val="both"/>
        <w:rPr>
          <w:sz w:val="22"/>
          <w:szCs w:val="22"/>
        </w:rPr>
      </w:pPr>
    </w:p>
    <w:p w14:paraId="44EAFD9C" w14:textId="15B6F378" w:rsidR="009D7763" w:rsidRPr="00C42FF9" w:rsidRDefault="004B1D0A" w:rsidP="009D7763">
      <w:pPr>
        <w:pStyle w:val="Default"/>
        <w:spacing w:line="276" w:lineRule="auto"/>
        <w:jc w:val="both"/>
        <w:rPr>
          <w:color w:val="auto"/>
          <w:sz w:val="22"/>
          <w:szCs w:val="22"/>
        </w:rPr>
      </w:pPr>
      <w:r w:rsidRPr="00BC4D39">
        <w:rPr>
          <w:sz w:val="22"/>
          <w:szCs w:val="22"/>
        </w:rPr>
        <w:t xml:space="preserve">In Essen arbeiten Stadt, Unternehmen, Start-ups und Forschung Hand in Hand an der Wasserstoff-Zukunft. Das Besondere: Die hohe Unternehmensdichte und die vorbildliche Vernetzung von Energiewirtschaft und Industrie mit </w:t>
      </w:r>
      <w:r w:rsidR="00A60703">
        <w:rPr>
          <w:sz w:val="22"/>
          <w:szCs w:val="22"/>
        </w:rPr>
        <w:t xml:space="preserve">Institutionen, </w:t>
      </w:r>
      <w:r w:rsidRPr="00BC4D39">
        <w:rPr>
          <w:sz w:val="22"/>
          <w:szCs w:val="22"/>
        </w:rPr>
        <w:t>Hochschulen und Forschungseinrichtungen schaffen in Verbindung mit nationalen und internationalen Kooperationen hervorragende Voraussetzungen für das Wasserstoffzeitalter.</w:t>
      </w:r>
      <w:r w:rsidR="009D7763" w:rsidRPr="00BC4D39">
        <w:rPr>
          <w:sz w:val="22"/>
          <w:szCs w:val="22"/>
        </w:rPr>
        <w:t xml:space="preserve"> Essen nimmt so im Bereich Wasserstoff eine zentrale Rolle ein und wird zum Motor der Energiewende.</w:t>
      </w:r>
      <w:r w:rsidR="00640132" w:rsidRPr="00BC4D39">
        <w:rPr>
          <w:sz w:val="22"/>
          <w:szCs w:val="22"/>
        </w:rPr>
        <w:t xml:space="preserve"> </w:t>
      </w:r>
      <w:r w:rsidR="00BC4D39" w:rsidRPr="00BC4D39">
        <w:rPr>
          <w:color w:val="auto"/>
          <w:sz w:val="22"/>
          <w:szCs w:val="22"/>
        </w:rPr>
        <w:t>Die Stadt ist mit Unternehmen wie E.ON, RWE, Evonik, OGE und thyssenkrupp hervorragend als Wasserstoff-Think-Tank der Region geeignet. Hier laufen die Fäden aus vielen wegweisenden Wasserstoffprojekten in ganz Europa zusammen. Das macht den Standort auch für Neuansiedlungen internat</w:t>
      </w:r>
      <w:r w:rsidR="00BC4D39">
        <w:rPr>
          <w:color w:val="auto"/>
          <w:sz w:val="22"/>
          <w:szCs w:val="22"/>
        </w:rPr>
        <w:t>ionaler</w:t>
      </w:r>
      <w:r w:rsidR="00BC4D39" w:rsidRPr="00BC4D39">
        <w:rPr>
          <w:color w:val="auto"/>
          <w:sz w:val="22"/>
          <w:szCs w:val="22"/>
        </w:rPr>
        <w:t xml:space="preserve"> Unternehmen attraktiv.</w:t>
      </w:r>
    </w:p>
    <w:p w14:paraId="45D92D9D" w14:textId="77777777" w:rsidR="001F5523" w:rsidRDefault="001F5523" w:rsidP="005A3625">
      <w:pPr>
        <w:pStyle w:val="Default"/>
        <w:spacing w:line="276" w:lineRule="auto"/>
        <w:jc w:val="both"/>
        <w:rPr>
          <w:sz w:val="22"/>
          <w:szCs w:val="22"/>
        </w:rPr>
      </w:pPr>
    </w:p>
    <w:p w14:paraId="4FE82ED2" w14:textId="6C424836" w:rsidR="00BC4D39" w:rsidRPr="00BC4D39" w:rsidRDefault="009D7763" w:rsidP="005A3625">
      <w:pPr>
        <w:pStyle w:val="Default"/>
        <w:spacing w:line="276" w:lineRule="auto"/>
        <w:jc w:val="both"/>
        <w:rPr>
          <w:sz w:val="22"/>
          <w:szCs w:val="22"/>
        </w:rPr>
      </w:pPr>
      <w:r w:rsidRPr="6B55F237">
        <w:rPr>
          <w:sz w:val="22"/>
          <w:szCs w:val="22"/>
        </w:rPr>
        <w:t xml:space="preserve">Davon konnten sich </w:t>
      </w:r>
      <w:r w:rsidR="005236C7">
        <w:rPr>
          <w:sz w:val="22"/>
          <w:szCs w:val="22"/>
        </w:rPr>
        <w:t>neun</w:t>
      </w:r>
      <w:r w:rsidRPr="6B55F237">
        <w:rPr>
          <w:sz w:val="22"/>
          <w:szCs w:val="22"/>
        </w:rPr>
        <w:t xml:space="preserve"> französische Unternehmen</w:t>
      </w:r>
      <w:r w:rsidR="00410874" w:rsidRPr="6B55F237">
        <w:rPr>
          <w:sz w:val="22"/>
          <w:szCs w:val="22"/>
        </w:rPr>
        <w:t xml:space="preserve"> un</w:t>
      </w:r>
      <w:r w:rsidR="00837089" w:rsidRPr="6B55F237">
        <w:rPr>
          <w:sz w:val="22"/>
          <w:szCs w:val="22"/>
        </w:rPr>
        <w:t>d</w:t>
      </w:r>
      <w:r w:rsidR="00410874" w:rsidRPr="6B55F237">
        <w:rPr>
          <w:sz w:val="22"/>
          <w:szCs w:val="22"/>
        </w:rPr>
        <w:t xml:space="preserve"> Start-ups</w:t>
      </w:r>
      <w:r w:rsidRPr="6B55F237">
        <w:rPr>
          <w:sz w:val="22"/>
          <w:szCs w:val="22"/>
        </w:rPr>
        <w:t xml:space="preserve"> aus dem Bereich Wasserstoff live und vor Ort überzeugen</w:t>
      </w:r>
      <w:r w:rsidR="0058319B">
        <w:rPr>
          <w:sz w:val="22"/>
          <w:szCs w:val="22"/>
        </w:rPr>
        <w:t xml:space="preserve">. </w:t>
      </w:r>
      <w:r w:rsidR="00C42FF9">
        <w:rPr>
          <w:sz w:val="22"/>
          <w:szCs w:val="22"/>
        </w:rPr>
        <w:t>Sie</w:t>
      </w:r>
      <w:r w:rsidR="00C42FF9" w:rsidRPr="6B55F237">
        <w:rPr>
          <w:sz w:val="22"/>
          <w:szCs w:val="22"/>
        </w:rPr>
        <w:t xml:space="preserve"> beschäftigen sich unter anderem mit </w:t>
      </w:r>
      <w:r w:rsidR="00C42FF9">
        <w:rPr>
          <w:sz w:val="22"/>
          <w:szCs w:val="22"/>
        </w:rPr>
        <w:t>der Entwicklung</w:t>
      </w:r>
      <w:r w:rsidR="00C42FF9" w:rsidRPr="6B55F237">
        <w:rPr>
          <w:sz w:val="22"/>
          <w:szCs w:val="22"/>
        </w:rPr>
        <w:t xml:space="preserve"> von Komponenten zur Wasserstoff-Speicherung</w:t>
      </w:r>
      <w:r w:rsidR="00C42FF9">
        <w:rPr>
          <w:sz w:val="22"/>
          <w:szCs w:val="22"/>
        </w:rPr>
        <w:t xml:space="preserve"> sowie</w:t>
      </w:r>
      <w:r w:rsidR="00C42FF9" w:rsidRPr="6B55F237">
        <w:rPr>
          <w:sz w:val="22"/>
          <w:szCs w:val="22"/>
        </w:rPr>
        <w:t xml:space="preserve"> der Herstellung von Wasserstoff aus Biomasse oder von Stahlrohlingen für H2-Anwendungen.</w:t>
      </w:r>
      <w:r w:rsidR="0058319B">
        <w:rPr>
          <w:sz w:val="22"/>
          <w:szCs w:val="22"/>
        </w:rPr>
        <w:t xml:space="preserve"> </w:t>
      </w:r>
      <w:r w:rsidRPr="6B55F237">
        <w:rPr>
          <w:sz w:val="22"/>
          <w:szCs w:val="22"/>
        </w:rPr>
        <w:t xml:space="preserve">Auf gemeinsame Initiative der Essener Wirtschaftsförderung sowie der französischen Außenhandelsgesellschaft Business France und dem </w:t>
      </w:r>
      <w:r w:rsidR="00BC4D39" w:rsidRPr="6B55F237">
        <w:rPr>
          <w:sz w:val="22"/>
          <w:szCs w:val="22"/>
        </w:rPr>
        <w:t>in</w:t>
      </w:r>
      <w:r w:rsidR="00837089" w:rsidRPr="6B55F237">
        <w:rPr>
          <w:sz w:val="22"/>
          <w:szCs w:val="22"/>
        </w:rPr>
        <w:t xml:space="preserve"> Essen beheimateten </w:t>
      </w:r>
      <w:r w:rsidRPr="6B55F237">
        <w:rPr>
          <w:sz w:val="22"/>
          <w:szCs w:val="22"/>
        </w:rPr>
        <w:t>H2UB</w:t>
      </w:r>
      <w:r w:rsidR="00843728">
        <w:rPr>
          <w:sz w:val="22"/>
          <w:szCs w:val="22"/>
        </w:rPr>
        <w:t xml:space="preserve">, der </w:t>
      </w:r>
      <w:r w:rsidRPr="6B55F237">
        <w:rPr>
          <w:sz w:val="22"/>
          <w:szCs w:val="22"/>
        </w:rPr>
        <w:t>zentrale</w:t>
      </w:r>
      <w:r w:rsidR="00843728">
        <w:rPr>
          <w:sz w:val="22"/>
          <w:szCs w:val="22"/>
        </w:rPr>
        <w:t>n</w:t>
      </w:r>
      <w:r w:rsidRPr="6B55F237">
        <w:rPr>
          <w:sz w:val="22"/>
          <w:szCs w:val="22"/>
        </w:rPr>
        <w:t xml:space="preserve"> europäische</w:t>
      </w:r>
      <w:r w:rsidR="00843728">
        <w:rPr>
          <w:sz w:val="22"/>
          <w:szCs w:val="22"/>
        </w:rPr>
        <w:t>n</w:t>
      </w:r>
      <w:r w:rsidRPr="6B55F237">
        <w:rPr>
          <w:sz w:val="22"/>
          <w:szCs w:val="22"/>
        </w:rPr>
        <w:t xml:space="preserve"> Plattform für Start-ups, die im Wasserstoff-Ökosystem tätig sind</w:t>
      </w:r>
      <w:r w:rsidR="00843728">
        <w:rPr>
          <w:sz w:val="22"/>
          <w:szCs w:val="22"/>
        </w:rPr>
        <w:t>,</w:t>
      </w:r>
      <w:r w:rsidRPr="6B55F237">
        <w:rPr>
          <w:sz w:val="22"/>
          <w:szCs w:val="22"/>
        </w:rPr>
        <w:t xml:space="preserve"> trafen </w:t>
      </w:r>
      <w:r w:rsidR="00BC4D39" w:rsidRPr="6B55F237">
        <w:rPr>
          <w:sz w:val="22"/>
          <w:szCs w:val="22"/>
        </w:rPr>
        <w:t>sie</w:t>
      </w:r>
      <w:r w:rsidRPr="6B55F237">
        <w:rPr>
          <w:sz w:val="22"/>
          <w:szCs w:val="22"/>
        </w:rPr>
        <w:t xml:space="preserve"> relevante Player des </w:t>
      </w:r>
      <w:r w:rsidR="00837089" w:rsidRPr="6B55F237">
        <w:rPr>
          <w:sz w:val="22"/>
          <w:szCs w:val="22"/>
        </w:rPr>
        <w:t>hiesigen</w:t>
      </w:r>
      <w:r w:rsidRPr="6B55F237">
        <w:rPr>
          <w:sz w:val="22"/>
          <w:szCs w:val="22"/>
        </w:rPr>
        <w:t xml:space="preserve"> H2-Ökosystems.</w:t>
      </w:r>
      <w:r w:rsidR="00410874" w:rsidRPr="6B55F237">
        <w:rPr>
          <w:sz w:val="22"/>
          <w:szCs w:val="22"/>
        </w:rPr>
        <w:t xml:space="preserve"> </w:t>
      </w:r>
    </w:p>
    <w:p w14:paraId="660DF661" w14:textId="77777777" w:rsidR="001171F1" w:rsidRDefault="001171F1" w:rsidP="005A3625">
      <w:pPr>
        <w:pStyle w:val="Default"/>
        <w:spacing w:line="276" w:lineRule="auto"/>
        <w:jc w:val="both"/>
        <w:rPr>
          <w:b/>
          <w:bCs/>
          <w:sz w:val="22"/>
          <w:szCs w:val="22"/>
        </w:rPr>
      </w:pPr>
      <w:r w:rsidRPr="00BC4D39">
        <w:rPr>
          <w:b/>
          <w:bCs/>
          <w:sz w:val="22"/>
          <w:szCs w:val="22"/>
        </w:rPr>
        <w:lastRenderedPageBreak/>
        <w:t>Europaweit einzigartiges Pilotprojekt</w:t>
      </w:r>
      <w:r w:rsidR="00640132" w:rsidRPr="00BC4D39">
        <w:rPr>
          <w:b/>
          <w:bCs/>
          <w:sz w:val="22"/>
          <w:szCs w:val="22"/>
        </w:rPr>
        <w:t xml:space="preserve"> am Essener GWI</w:t>
      </w:r>
    </w:p>
    <w:p w14:paraId="4B94D5A5" w14:textId="77777777" w:rsidR="00D7590C" w:rsidRPr="00BC4D39" w:rsidRDefault="00D7590C" w:rsidP="005A3625">
      <w:pPr>
        <w:pStyle w:val="Default"/>
        <w:spacing w:line="276" w:lineRule="auto"/>
        <w:jc w:val="both"/>
        <w:rPr>
          <w:b/>
          <w:bCs/>
          <w:sz w:val="22"/>
          <w:szCs w:val="22"/>
        </w:rPr>
      </w:pPr>
    </w:p>
    <w:p w14:paraId="6F14C651" w14:textId="55559BE2" w:rsidR="00291005" w:rsidRPr="00BC4D39" w:rsidRDefault="00410874" w:rsidP="005A3625">
      <w:pPr>
        <w:pStyle w:val="Default"/>
        <w:spacing w:line="276" w:lineRule="auto"/>
        <w:jc w:val="both"/>
        <w:rPr>
          <w:sz w:val="22"/>
          <w:szCs w:val="22"/>
        </w:rPr>
      </w:pPr>
      <w:r w:rsidRPr="00BC4D39">
        <w:rPr>
          <w:sz w:val="22"/>
          <w:szCs w:val="22"/>
        </w:rPr>
        <w:t>Der Besuch</w:t>
      </w:r>
      <w:r w:rsidR="005A3625" w:rsidRPr="00BC4D39">
        <w:rPr>
          <w:sz w:val="22"/>
          <w:szCs w:val="22"/>
        </w:rPr>
        <w:t xml:space="preserve"> der französischen Delegation</w:t>
      </w:r>
      <w:r w:rsidRPr="00BC4D39">
        <w:rPr>
          <w:sz w:val="22"/>
          <w:szCs w:val="22"/>
        </w:rPr>
        <w:t xml:space="preserve"> </w:t>
      </w:r>
      <w:r w:rsidRPr="00515752">
        <w:rPr>
          <w:sz w:val="22"/>
          <w:szCs w:val="22"/>
        </w:rPr>
        <w:t>startete</w:t>
      </w:r>
      <w:r w:rsidR="004B2B28" w:rsidRPr="00515752">
        <w:rPr>
          <w:sz w:val="22"/>
          <w:szCs w:val="22"/>
        </w:rPr>
        <w:t xml:space="preserve"> </w:t>
      </w:r>
      <w:r w:rsidR="1A0BFA49" w:rsidRPr="00515752">
        <w:rPr>
          <w:sz w:val="22"/>
          <w:szCs w:val="22"/>
        </w:rPr>
        <w:t>nach einer Präsentation des Wirtschaftsstandortes</w:t>
      </w:r>
      <w:r w:rsidR="009D7763" w:rsidRPr="00515752">
        <w:rPr>
          <w:sz w:val="22"/>
          <w:szCs w:val="22"/>
        </w:rPr>
        <w:t xml:space="preserve"> Essen </w:t>
      </w:r>
      <w:r w:rsidR="1A0BFA49" w:rsidRPr="00515752">
        <w:rPr>
          <w:sz w:val="22"/>
          <w:szCs w:val="22"/>
        </w:rPr>
        <w:t xml:space="preserve">durch die EWG </w:t>
      </w:r>
      <w:r w:rsidR="009D7763" w:rsidRPr="00515752">
        <w:rPr>
          <w:sz w:val="22"/>
          <w:szCs w:val="22"/>
        </w:rPr>
        <w:t>beim Gas- u</w:t>
      </w:r>
      <w:r w:rsidR="009D7763" w:rsidRPr="48781ED1">
        <w:rPr>
          <w:sz w:val="22"/>
          <w:szCs w:val="22"/>
        </w:rPr>
        <w:t>nd Wärme-Institut Essen e.V.</w:t>
      </w:r>
      <w:r w:rsidR="009D7763" w:rsidRPr="00BC4D39">
        <w:rPr>
          <w:sz w:val="22"/>
          <w:szCs w:val="22"/>
        </w:rPr>
        <w:t xml:space="preserve"> (GWI)</w:t>
      </w:r>
      <w:r w:rsidR="004B2B28" w:rsidRPr="00BC4D39">
        <w:rPr>
          <w:sz w:val="22"/>
          <w:szCs w:val="22"/>
        </w:rPr>
        <w:t>. Das GWI ist ein unabhängiges Forschungsinstitut, das sich seit über 85 Jahren mit den Energiethemen der Zukunft</w:t>
      </w:r>
      <w:r w:rsidR="00951ECC">
        <w:rPr>
          <w:sz w:val="22"/>
          <w:szCs w:val="22"/>
        </w:rPr>
        <w:t xml:space="preserve"> beschäftigt</w:t>
      </w:r>
      <w:r w:rsidR="004B2B28" w:rsidRPr="00BC4D39">
        <w:rPr>
          <w:sz w:val="22"/>
          <w:szCs w:val="22"/>
        </w:rPr>
        <w:t xml:space="preserve">. Die französischen Gäste erhielten </w:t>
      </w:r>
      <w:r w:rsidR="00CD7B2E">
        <w:rPr>
          <w:sz w:val="22"/>
          <w:szCs w:val="22"/>
        </w:rPr>
        <w:t xml:space="preserve">durch </w:t>
      </w:r>
      <w:r w:rsidR="00CD7B2E" w:rsidRPr="00CD7B2E">
        <w:rPr>
          <w:sz w:val="22"/>
          <w:szCs w:val="22"/>
        </w:rPr>
        <w:t>Prof. Dr.-Ing. Klaus Görner</w:t>
      </w:r>
      <w:r w:rsidR="00CD7B2E">
        <w:rPr>
          <w:sz w:val="22"/>
          <w:szCs w:val="22"/>
        </w:rPr>
        <w:t xml:space="preserve"> (</w:t>
      </w:r>
      <w:r w:rsidR="00CD7B2E" w:rsidRPr="00CD7B2E">
        <w:rPr>
          <w:sz w:val="22"/>
          <w:szCs w:val="22"/>
        </w:rPr>
        <w:t>Wissenschaftlicher Vorstand GWI</w:t>
      </w:r>
      <w:r w:rsidR="00CD7B2E">
        <w:rPr>
          <w:sz w:val="22"/>
          <w:szCs w:val="22"/>
        </w:rPr>
        <w:t xml:space="preserve">) </w:t>
      </w:r>
      <w:r w:rsidR="0054036E">
        <w:rPr>
          <w:sz w:val="22"/>
          <w:szCs w:val="22"/>
        </w:rPr>
        <w:t>einen</w:t>
      </w:r>
      <w:r w:rsidR="00A44858">
        <w:rPr>
          <w:sz w:val="22"/>
          <w:szCs w:val="22"/>
        </w:rPr>
        <w:t xml:space="preserve"> </w:t>
      </w:r>
      <w:r w:rsidR="0054036E">
        <w:rPr>
          <w:sz w:val="22"/>
          <w:szCs w:val="22"/>
        </w:rPr>
        <w:t>Überblick der vielfältigen Forschungsaktivitäten</w:t>
      </w:r>
      <w:r w:rsidR="004C0668">
        <w:rPr>
          <w:sz w:val="22"/>
          <w:szCs w:val="22"/>
        </w:rPr>
        <w:t xml:space="preserve"> am Institut </w:t>
      </w:r>
      <w:r w:rsidR="00E21E16">
        <w:rPr>
          <w:sz w:val="22"/>
          <w:szCs w:val="22"/>
        </w:rPr>
        <w:t>– v</w:t>
      </w:r>
      <w:r w:rsidR="003B7196">
        <w:rPr>
          <w:sz w:val="22"/>
          <w:szCs w:val="22"/>
        </w:rPr>
        <w:t>or allem</w:t>
      </w:r>
      <w:r w:rsidR="00CD7B2E">
        <w:rPr>
          <w:sz w:val="22"/>
          <w:szCs w:val="22"/>
        </w:rPr>
        <w:t xml:space="preserve"> im Bereich Wasserstoff.</w:t>
      </w:r>
      <w:r w:rsidR="0054036E">
        <w:rPr>
          <w:sz w:val="22"/>
          <w:szCs w:val="22"/>
        </w:rPr>
        <w:t xml:space="preserve"> </w:t>
      </w:r>
      <w:r w:rsidR="003B7196">
        <w:rPr>
          <w:sz w:val="22"/>
          <w:szCs w:val="22"/>
        </w:rPr>
        <w:t>Ein</w:t>
      </w:r>
      <w:r w:rsidR="004B2B28" w:rsidRPr="00BC4D39">
        <w:rPr>
          <w:sz w:val="22"/>
          <w:szCs w:val="22"/>
        </w:rPr>
        <w:t xml:space="preserve"> aktuelles Forschungsprojekt</w:t>
      </w:r>
      <w:r w:rsidR="003B7196">
        <w:rPr>
          <w:sz w:val="22"/>
          <w:szCs w:val="22"/>
        </w:rPr>
        <w:t xml:space="preserve"> wurde anschließend besonders betrachtet</w:t>
      </w:r>
      <w:r w:rsidR="00974453">
        <w:rPr>
          <w:sz w:val="22"/>
          <w:szCs w:val="22"/>
        </w:rPr>
        <w:t>:</w:t>
      </w:r>
      <w:r w:rsidR="00D15003" w:rsidRPr="00BC4D39">
        <w:rPr>
          <w:sz w:val="22"/>
          <w:szCs w:val="22"/>
        </w:rPr>
        <w:t xml:space="preserve"> </w:t>
      </w:r>
      <w:r w:rsidR="004B2B28" w:rsidRPr="00BC4D39">
        <w:rPr>
          <w:sz w:val="22"/>
          <w:szCs w:val="22"/>
        </w:rPr>
        <w:t>das europaweit erste Hybrid-SOFC-System zur effizienten und nachhaltigen Stromerzeugung.</w:t>
      </w:r>
      <w:r w:rsidR="003B7196">
        <w:rPr>
          <w:sz w:val="22"/>
          <w:szCs w:val="22"/>
        </w:rPr>
        <w:t xml:space="preserve"> </w:t>
      </w:r>
      <w:r w:rsidR="004B2B28" w:rsidRPr="00BC4D39">
        <w:rPr>
          <w:sz w:val="22"/>
          <w:szCs w:val="22"/>
        </w:rPr>
        <w:t>Hybrid-SOFC-Systeme sind besonders effiziente Stromerzeuger aus Festoxid-Brennstoffzellen (Solid Oxide Fuel Cells) und Mikrogasturbinen, die anteilig Wasserstoff als Brenngas nutzen können. Die Anlage ist die erste außerhalb Japans</w:t>
      </w:r>
      <w:r w:rsidR="00974453">
        <w:rPr>
          <w:sz w:val="22"/>
          <w:szCs w:val="22"/>
        </w:rPr>
        <w:t xml:space="preserve"> und</w:t>
      </w:r>
      <w:r w:rsidR="004B2B28" w:rsidRPr="00BC4D39">
        <w:rPr>
          <w:sz w:val="22"/>
          <w:szCs w:val="22"/>
        </w:rPr>
        <w:t xml:space="preserve"> wird am Institut in die Strom- und Wärmeversorgung des Instituts eingebunden und im Rahmen eines Forschungsprojektes wissenschaftlich begleitet. Ziel ist, die Potenziale und den Einsatz von H2 im realen Anlagenbetrieb zu erforschen. Die benötigte Technologie liefert die Mitsubishi Power Europe GmbH.</w:t>
      </w:r>
      <w:r w:rsidR="001171F1" w:rsidRPr="00BC4D39">
        <w:rPr>
          <w:sz w:val="22"/>
          <w:szCs w:val="22"/>
        </w:rPr>
        <w:t xml:space="preserve"> Neben der Besichtigung der SOFC-Anlage </w:t>
      </w:r>
      <w:r w:rsidR="00837089" w:rsidRPr="00BC4D39">
        <w:rPr>
          <w:sz w:val="22"/>
          <w:szCs w:val="22"/>
        </w:rPr>
        <w:t xml:space="preserve">diskutierten die internationalen H2-Fachleute </w:t>
      </w:r>
      <w:r w:rsidR="001171F1" w:rsidRPr="00BC4D39">
        <w:rPr>
          <w:sz w:val="22"/>
          <w:szCs w:val="22"/>
        </w:rPr>
        <w:t>Themen wie H2-Infrastruktur und Wasserstoff-Forschung.</w:t>
      </w:r>
    </w:p>
    <w:p w14:paraId="3DEEC669" w14:textId="77777777" w:rsidR="001171F1" w:rsidRPr="00BC4D39" w:rsidRDefault="001171F1" w:rsidP="005A3625">
      <w:pPr>
        <w:pStyle w:val="Default"/>
        <w:spacing w:line="276" w:lineRule="auto"/>
        <w:jc w:val="both"/>
        <w:rPr>
          <w:sz w:val="22"/>
          <w:szCs w:val="22"/>
        </w:rPr>
      </w:pPr>
    </w:p>
    <w:p w14:paraId="444BD1F8" w14:textId="77777777" w:rsidR="001171F1" w:rsidRDefault="00640132" w:rsidP="005A3625">
      <w:pPr>
        <w:pStyle w:val="Default"/>
        <w:spacing w:line="276" w:lineRule="auto"/>
        <w:jc w:val="both"/>
        <w:rPr>
          <w:b/>
          <w:bCs/>
          <w:sz w:val="22"/>
          <w:szCs w:val="22"/>
        </w:rPr>
      </w:pPr>
      <w:r w:rsidRPr="00BC4D39">
        <w:rPr>
          <w:b/>
          <w:bCs/>
          <w:sz w:val="22"/>
          <w:szCs w:val="22"/>
        </w:rPr>
        <w:t>Expertena</w:t>
      </w:r>
      <w:r w:rsidR="001171F1" w:rsidRPr="00BC4D39">
        <w:rPr>
          <w:b/>
          <w:bCs/>
          <w:sz w:val="22"/>
          <w:szCs w:val="22"/>
        </w:rPr>
        <w:t>ustausch auf internationaler Ebene</w:t>
      </w:r>
    </w:p>
    <w:p w14:paraId="3656B9AB" w14:textId="77777777" w:rsidR="00D7590C" w:rsidRPr="00BC4D39" w:rsidRDefault="00D7590C" w:rsidP="005A3625">
      <w:pPr>
        <w:pStyle w:val="Default"/>
        <w:spacing w:line="276" w:lineRule="auto"/>
        <w:jc w:val="both"/>
        <w:rPr>
          <w:b/>
          <w:bCs/>
          <w:sz w:val="22"/>
          <w:szCs w:val="22"/>
        </w:rPr>
      </w:pPr>
    </w:p>
    <w:p w14:paraId="07F8B008" w14:textId="77777777" w:rsidR="00FF3E8D" w:rsidRDefault="001171F1" w:rsidP="00986E55">
      <w:pPr>
        <w:pStyle w:val="Default"/>
        <w:spacing w:line="276" w:lineRule="auto"/>
        <w:jc w:val="both"/>
        <w:rPr>
          <w:sz w:val="22"/>
          <w:szCs w:val="22"/>
        </w:rPr>
      </w:pPr>
      <w:r w:rsidRPr="00BC4D39">
        <w:rPr>
          <w:sz w:val="22"/>
          <w:szCs w:val="22"/>
        </w:rPr>
        <w:t xml:space="preserve">Aktives Networking stand </w:t>
      </w:r>
      <w:r w:rsidR="00837089" w:rsidRPr="00BC4D39">
        <w:rPr>
          <w:sz w:val="22"/>
          <w:szCs w:val="22"/>
        </w:rPr>
        <w:t>vor allem am</w:t>
      </w:r>
      <w:r w:rsidRPr="00BC4D39">
        <w:rPr>
          <w:sz w:val="22"/>
          <w:szCs w:val="22"/>
        </w:rPr>
        <w:t xml:space="preserve"> Nachmittag im Mittelpunkt. Der deutsch-französische Expert</w:t>
      </w:r>
      <w:r w:rsidR="00974453">
        <w:rPr>
          <w:sz w:val="22"/>
          <w:szCs w:val="22"/>
        </w:rPr>
        <w:t>*inn</w:t>
      </w:r>
      <w:r w:rsidRPr="00BC4D39">
        <w:rPr>
          <w:sz w:val="22"/>
          <w:szCs w:val="22"/>
        </w:rPr>
        <w:t xml:space="preserve">enaustausch fand beim </w:t>
      </w:r>
      <w:r w:rsidR="008A55E4">
        <w:rPr>
          <w:sz w:val="22"/>
          <w:szCs w:val="22"/>
        </w:rPr>
        <w:t xml:space="preserve">Essener </w:t>
      </w:r>
      <w:r w:rsidR="00531EE9" w:rsidRPr="00BC4D39">
        <w:rPr>
          <w:sz w:val="22"/>
          <w:szCs w:val="22"/>
        </w:rPr>
        <w:t>Energieunternehmen E.ON statt</w:t>
      </w:r>
      <w:r w:rsidR="00640132" w:rsidRPr="00BC4D39">
        <w:rPr>
          <w:sz w:val="22"/>
          <w:szCs w:val="22"/>
        </w:rPr>
        <w:t xml:space="preserve">. Daran nahmen rund </w:t>
      </w:r>
      <w:r w:rsidR="00C163B4">
        <w:rPr>
          <w:sz w:val="22"/>
          <w:szCs w:val="22"/>
        </w:rPr>
        <w:t>40</w:t>
      </w:r>
      <w:r w:rsidR="00640132" w:rsidRPr="00BC4D39">
        <w:rPr>
          <w:sz w:val="22"/>
          <w:szCs w:val="22"/>
        </w:rPr>
        <w:t xml:space="preserve"> Unternehmen sowie Start-ups aus dem H2-Sektor beider Länder teil. </w:t>
      </w:r>
      <w:r w:rsidR="00531EE9" w:rsidRPr="00BC4D39">
        <w:rPr>
          <w:sz w:val="22"/>
          <w:szCs w:val="22"/>
        </w:rPr>
        <w:t xml:space="preserve">Carsten Borchers </w:t>
      </w:r>
      <w:r w:rsidR="004359F4">
        <w:rPr>
          <w:sz w:val="22"/>
          <w:szCs w:val="22"/>
        </w:rPr>
        <w:t>(</w:t>
      </w:r>
      <w:proofErr w:type="spellStart"/>
      <w:r w:rsidR="5DBA6DD5" w:rsidRPr="004359F4">
        <w:rPr>
          <w:sz w:val="22"/>
          <w:szCs w:val="22"/>
        </w:rPr>
        <w:t>Vice</w:t>
      </w:r>
      <w:proofErr w:type="spellEnd"/>
      <w:r w:rsidR="5DBA6DD5" w:rsidRPr="004359F4">
        <w:rPr>
          <w:sz w:val="22"/>
          <w:szCs w:val="22"/>
        </w:rPr>
        <w:t xml:space="preserve"> </w:t>
      </w:r>
      <w:proofErr w:type="spellStart"/>
      <w:r w:rsidR="5DBA6DD5" w:rsidRPr="004359F4">
        <w:rPr>
          <w:sz w:val="22"/>
          <w:szCs w:val="22"/>
        </w:rPr>
        <w:t>President</w:t>
      </w:r>
      <w:proofErr w:type="spellEnd"/>
      <w:r w:rsidR="5DBA6DD5" w:rsidRPr="004359F4">
        <w:rPr>
          <w:sz w:val="22"/>
          <w:szCs w:val="22"/>
        </w:rPr>
        <w:t xml:space="preserve"> Global Green Gas/</w:t>
      </w:r>
      <w:proofErr w:type="gramStart"/>
      <w:r w:rsidR="5DBA6DD5" w:rsidRPr="004359F4">
        <w:rPr>
          <w:sz w:val="22"/>
          <w:szCs w:val="22"/>
        </w:rPr>
        <w:t>Hydrogen</w:t>
      </w:r>
      <w:proofErr w:type="gramEnd"/>
      <w:r w:rsidR="5DBA6DD5" w:rsidRPr="004359F4">
        <w:rPr>
          <w:sz w:val="22"/>
          <w:szCs w:val="22"/>
        </w:rPr>
        <w:t xml:space="preserve"> Projects</w:t>
      </w:r>
      <w:r w:rsidR="004359F4">
        <w:rPr>
          <w:sz w:val="22"/>
          <w:szCs w:val="22"/>
        </w:rPr>
        <w:t>)</w:t>
      </w:r>
      <w:r w:rsidR="00531EE9" w:rsidRPr="00BC4D39">
        <w:rPr>
          <w:sz w:val="22"/>
          <w:szCs w:val="22"/>
        </w:rPr>
        <w:t xml:space="preserve"> und Uwe </w:t>
      </w:r>
      <w:proofErr w:type="spellStart"/>
      <w:r w:rsidR="00531EE9" w:rsidRPr="00BC4D39">
        <w:rPr>
          <w:sz w:val="22"/>
          <w:szCs w:val="22"/>
        </w:rPr>
        <w:t>Kerkmann</w:t>
      </w:r>
      <w:proofErr w:type="spellEnd"/>
      <w:r w:rsidR="00531EE9" w:rsidRPr="00BC4D39">
        <w:rPr>
          <w:sz w:val="22"/>
          <w:szCs w:val="22"/>
        </w:rPr>
        <w:t xml:space="preserve"> (G</w:t>
      </w:r>
      <w:r w:rsidR="00D15003" w:rsidRPr="00BC4D39">
        <w:rPr>
          <w:sz w:val="22"/>
          <w:szCs w:val="22"/>
        </w:rPr>
        <w:t>eschäftsführer</w:t>
      </w:r>
      <w:r w:rsidR="00531EE9" w:rsidRPr="00BC4D39">
        <w:rPr>
          <w:sz w:val="22"/>
          <w:szCs w:val="22"/>
        </w:rPr>
        <w:t xml:space="preserve"> H2UB) lieferten </w:t>
      </w:r>
      <w:r w:rsidRPr="00BC4D39">
        <w:rPr>
          <w:sz w:val="22"/>
          <w:szCs w:val="22"/>
        </w:rPr>
        <w:t>einführende</w:t>
      </w:r>
      <w:r w:rsidR="00531EE9" w:rsidRPr="00BC4D39">
        <w:rPr>
          <w:sz w:val="22"/>
          <w:szCs w:val="22"/>
        </w:rPr>
        <w:t xml:space="preserve"> Keynotes. </w:t>
      </w:r>
      <w:r w:rsidRPr="00BC4D39">
        <w:rPr>
          <w:sz w:val="22"/>
          <w:szCs w:val="22"/>
        </w:rPr>
        <w:t xml:space="preserve">Im </w:t>
      </w:r>
      <w:r w:rsidR="00640132" w:rsidRPr="00BC4D39">
        <w:rPr>
          <w:sz w:val="22"/>
          <w:szCs w:val="22"/>
        </w:rPr>
        <w:t xml:space="preserve">Anschluss daran wurden </w:t>
      </w:r>
      <w:proofErr w:type="gramStart"/>
      <w:r w:rsidR="00640132" w:rsidRPr="00BC4D39">
        <w:rPr>
          <w:sz w:val="22"/>
          <w:szCs w:val="22"/>
        </w:rPr>
        <w:t>die</w:t>
      </w:r>
      <w:r w:rsidR="007B25BE">
        <w:rPr>
          <w:sz w:val="22"/>
          <w:szCs w:val="22"/>
        </w:rPr>
        <w:t xml:space="preserve"> </w:t>
      </w:r>
      <w:r w:rsidR="00640132" w:rsidRPr="00BC4D39">
        <w:rPr>
          <w:sz w:val="22"/>
          <w:szCs w:val="22"/>
        </w:rPr>
        <w:t>Akteur</w:t>
      </w:r>
      <w:proofErr w:type="gramEnd"/>
      <w:r w:rsidR="009F3601">
        <w:rPr>
          <w:sz w:val="22"/>
          <w:szCs w:val="22"/>
        </w:rPr>
        <w:t>*innen</w:t>
      </w:r>
      <w:r w:rsidR="00640132" w:rsidRPr="00BC4D39">
        <w:rPr>
          <w:sz w:val="22"/>
          <w:szCs w:val="22"/>
        </w:rPr>
        <w:t xml:space="preserve"> gezielt nach jeweiliger Interessenlage zusammengebracht. </w:t>
      </w:r>
      <w:r w:rsidR="00C200D7" w:rsidRPr="00BC4D39">
        <w:rPr>
          <w:sz w:val="22"/>
          <w:szCs w:val="22"/>
        </w:rPr>
        <w:t xml:space="preserve">In sogenannten Pitch-Sessions konnten </w:t>
      </w:r>
      <w:r w:rsidR="00640132" w:rsidRPr="00BC4D39">
        <w:rPr>
          <w:sz w:val="22"/>
          <w:szCs w:val="22"/>
        </w:rPr>
        <w:t>Vertreter</w:t>
      </w:r>
      <w:r w:rsidR="00C200D7" w:rsidRPr="00BC4D39">
        <w:rPr>
          <w:sz w:val="22"/>
          <w:szCs w:val="22"/>
        </w:rPr>
        <w:t>*innen</w:t>
      </w:r>
      <w:r w:rsidR="00640132" w:rsidRPr="00BC4D39">
        <w:rPr>
          <w:sz w:val="22"/>
          <w:szCs w:val="22"/>
        </w:rPr>
        <w:t xml:space="preserve"> aus Essen und Frankreich</w:t>
      </w:r>
      <w:r w:rsidR="00C200D7" w:rsidRPr="00BC4D39">
        <w:rPr>
          <w:sz w:val="22"/>
          <w:szCs w:val="22"/>
        </w:rPr>
        <w:t xml:space="preserve"> individuell diskutieren</w:t>
      </w:r>
      <w:r w:rsidR="00640132" w:rsidRPr="00BC4D39">
        <w:rPr>
          <w:sz w:val="22"/>
          <w:szCs w:val="22"/>
        </w:rPr>
        <w:t>.</w:t>
      </w:r>
    </w:p>
    <w:p w14:paraId="1BCD1E26" w14:textId="679987B9" w:rsidR="00410874" w:rsidRPr="00BC4D39" w:rsidRDefault="00410874" w:rsidP="00986E55">
      <w:pPr>
        <w:pStyle w:val="Default"/>
        <w:spacing w:line="276" w:lineRule="auto"/>
        <w:jc w:val="both"/>
        <w:rPr>
          <w:sz w:val="22"/>
          <w:szCs w:val="22"/>
        </w:rPr>
      </w:pPr>
      <w:r w:rsidRPr="00BC4D39">
        <w:rPr>
          <w:sz w:val="22"/>
          <w:szCs w:val="22"/>
        </w:rPr>
        <w:t xml:space="preserve"> </w:t>
      </w:r>
    </w:p>
    <w:p w14:paraId="3749C532" w14:textId="77777777" w:rsidR="00837089" w:rsidRPr="00BC4D39" w:rsidRDefault="00837089" w:rsidP="00837089">
      <w:pPr>
        <w:pStyle w:val="Default"/>
        <w:spacing w:line="276" w:lineRule="auto"/>
        <w:jc w:val="both"/>
        <w:rPr>
          <w:sz w:val="22"/>
          <w:szCs w:val="22"/>
        </w:rPr>
      </w:pPr>
      <w:r w:rsidRPr="00BC4D39">
        <w:rPr>
          <w:sz w:val="22"/>
          <w:szCs w:val="22"/>
        </w:rPr>
        <w:t>„Ich freue ich mich über den gelungenen Austausch zwischen den Unternehmen und Start-ups der Wasserstoff-Wirtschaft aus Frankreich und Essen</w:t>
      </w:r>
      <w:r w:rsidR="00BC4D39">
        <w:rPr>
          <w:sz w:val="22"/>
          <w:szCs w:val="22"/>
        </w:rPr>
        <w:t>“, sagt EWG-Geschäftsführer Andre Boschem</w:t>
      </w:r>
      <w:r w:rsidRPr="00BC4D39">
        <w:rPr>
          <w:sz w:val="22"/>
          <w:szCs w:val="22"/>
        </w:rPr>
        <w:t>. „Denn die H2-Zukunft macht ganz sicher nicht an Stadt- oder Landesgrenzen Halt – sie ist ein internationales Projekt, das wir mit unseren Aktivitäten gezielt fördern.“</w:t>
      </w:r>
    </w:p>
    <w:p w14:paraId="2DAEC60E" w14:textId="77777777" w:rsidR="00FF3E8D" w:rsidRDefault="00FF3E8D" w:rsidP="00C45440">
      <w:pPr>
        <w:pStyle w:val="Default"/>
        <w:spacing w:line="276" w:lineRule="auto"/>
        <w:jc w:val="both"/>
        <w:rPr>
          <w:sz w:val="22"/>
          <w:szCs w:val="22"/>
        </w:rPr>
      </w:pPr>
    </w:p>
    <w:p w14:paraId="1DA33ECF" w14:textId="7403B973" w:rsidR="00C45440" w:rsidRDefault="003E0864" w:rsidP="00C45440">
      <w:pPr>
        <w:pStyle w:val="Default"/>
        <w:spacing w:line="276" w:lineRule="auto"/>
        <w:jc w:val="both"/>
        <w:rPr>
          <w:sz w:val="22"/>
          <w:szCs w:val="22"/>
        </w:rPr>
      </w:pPr>
      <w:r>
        <w:rPr>
          <w:sz w:val="22"/>
          <w:szCs w:val="22"/>
        </w:rPr>
        <w:t>„</w:t>
      </w:r>
      <w:r w:rsidR="00C45440">
        <w:rPr>
          <w:sz w:val="22"/>
          <w:szCs w:val="22"/>
        </w:rPr>
        <w:t xml:space="preserve">Wir sind </w:t>
      </w:r>
      <w:r w:rsidR="00C45440" w:rsidRPr="00C45440">
        <w:rPr>
          <w:sz w:val="22"/>
          <w:szCs w:val="22"/>
        </w:rPr>
        <w:t>zuständig</w:t>
      </w:r>
      <w:r w:rsidR="00C45440">
        <w:rPr>
          <w:sz w:val="22"/>
          <w:szCs w:val="22"/>
        </w:rPr>
        <w:t xml:space="preserve"> für die internationale Entwicklung französischer Unternehmen“, ergänzt Bénédicte RAYNAUD, stellvertretende Direktorin von Business France Deutschland. „Mit der Delegationsreise in Europas Energiehauptstadt Essen möchten wir ein länderübergreifendes Zeichen im Bereich Wasserstoff setzen und unseren Teil zum Hochlauf der Wasserstoffwirtschaft in Europa beitragen. Wir freuen uns deshalb sehr über die gute Zusammenarbeit mit unseren Essener Kolleg</w:t>
      </w:r>
      <w:r w:rsidR="00FF3E8D">
        <w:rPr>
          <w:sz w:val="22"/>
          <w:szCs w:val="22"/>
        </w:rPr>
        <w:t>*inn</w:t>
      </w:r>
      <w:r w:rsidR="00C45440">
        <w:rPr>
          <w:sz w:val="22"/>
          <w:szCs w:val="22"/>
        </w:rPr>
        <w:t>en von der EWG und dem H2UB.“</w:t>
      </w:r>
    </w:p>
    <w:p w14:paraId="4BDB03AD" w14:textId="122E5681" w:rsidR="003E0864" w:rsidRPr="003E0864" w:rsidRDefault="00CF203E" w:rsidP="003E0864">
      <w:pPr>
        <w:pStyle w:val="Default"/>
        <w:spacing w:after="240" w:line="276" w:lineRule="auto"/>
        <w:jc w:val="both"/>
      </w:pPr>
      <w:r>
        <w:rPr>
          <w:sz w:val="22"/>
          <w:szCs w:val="22"/>
        </w:rPr>
        <w:br/>
      </w:r>
      <w:r w:rsidR="00B35789">
        <w:rPr>
          <w:sz w:val="22"/>
          <w:szCs w:val="22"/>
        </w:rPr>
        <w:t xml:space="preserve">Uwe </w:t>
      </w:r>
      <w:proofErr w:type="spellStart"/>
      <w:r w:rsidR="00B35789">
        <w:rPr>
          <w:color w:val="auto"/>
          <w:sz w:val="22"/>
          <w:szCs w:val="22"/>
        </w:rPr>
        <w:t>Kerkmann</w:t>
      </w:r>
      <w:proofErr w:type="spellEnd"/>
      <w:r w:rsidR="00B35789">
        <w:rPr>
          <w:color w:val="auto"/>
          <w:sz w:val="22"/>
          <w:szCs w:val="22"/>
        </w:rPr>
        <w:t xml:space="preserve">, Geschäftsführer des H2UB, sagt: „Unser Ziel als H2UB ist, dass sich H2-Start-ups und Unternehmen aus ganz Europa austauschen und vernetzen, um den Markteintritt innovativer Wasserstoffideen erfolgreich zu gestalten. Der französische Delegationsbesuch ist ein hervorragendes Beispiel dafür, wie dies auf internationaler Ebene funktionieren kann.“   </w:t>
      </w:r>
    </w:p>
    <w:p w14:paraId="6F89C62E" w14:textId="060D6B53" w:rsidR="00D7590C" w:rsidRDefault="3177EB1D" w:rsidP="00BD0C14">
      <w:pPr>
        <w:pStyle w:val="Default"/>
        <w:spacing w:line="276" w:lineRule="auto"/>
        <w:rPr>
          <w:b/>
          <w:bCs/>
          <w:color w:val="auto"/>
          <w:sz w:val="22"/>
          <w:szCs w:val="22"/>
        </w:rPr>
      </w:pPr>
      <w:r w:rsidRPr="7A118FF7">
        <w:rPr>
          <w:b/>
          <w:bCs/>
          <w:color w:val="auto"/>
          <w:sz w:val="22"/>
          <w:szCs w:val="22"/>
        </w:rPr>
        <w:lastRenderedPageBreak/>
        <w:t xml:space="preserve">Über </w:t>
      </w:r>
      <w:r w:rsidR="00253889" w:rsidRPr="7A118FF7">
        <w:rPr>
          <w:b/>
          <w:bCs/>
          <w:color w:val="auto"/>
          <w:sz w:val="22"/>
          <w:szCs w:val="22"/>
        </w:rPr>
        <w:t>EWG - Essener Wirtsc</w:t>
      </w:r>
      <w:r w:rsidR="00F079BC" w:rsidRPr="7A118FF7">
        <w:rPr>
          <w:b/>
          <w:bCs/>
          <w:color w:val="auto"/>
          <w:sz w:val="22"/>
          <w:szCs w:val="22"/>
        </w:rPr>
        <w:t>h</w:t>
      </w:r>
      <w:r w:rsidR="00253889" w:rsidRPr="7A118FF7">
        <w:rPr>
          <w:b/>
          <w:bCs/>
          <w:color w:val="auto"/>
          <w:sz w:val="22"/>
          <w:szCs w:val="22"/>
        </w:rPr>
        <w:t>aftsförderungsgesellschaft</w:t>
      </w:r>
      <w:r w:rsidR="00253889">
        <w:br/>
      </w:r>
    </w:p>
    <w:p w14:paraId="5DE41157" w14:textId="4D6D4348" w:rsidR="00253889" w:rsidRPr="00BC4D39" w:rsidRDefault="00253889" w:rsidP="6B55F237">
      <w:pPr>
        <w:pStyle w:val="Default"/>
        <w:spacing w:line="276" w:lineRule="auto"/>
        <w:jc w:val="both"/>
        <w:rPr>
          <w:color w:val="auto"/>
          <w:sz w:val="22"/>
          <w:szCs w:val="22"/>
        </w:rPr>
      </w:pPr>
      <w:r w:rsidRPr="6B55F237">
        <w:rPr>
          <w:color w:val="auto"/>
          <w:sz w:val="22"/>
          <w:szCs w:val="22"/>
        </w:rPr>
        <w:t xml:space="preserve">Als zentrale Anlauf- und Servicestelle der Wirtschaft fördert die EWG </w:t>
      </w:r>
      <w:r w:rsidR="000A6D59" w:rsidRPr="6B55F237">
        <w:rPr>
          <w:color w:val="auto"/>
          <w:sz w:val="22"/>
          <w:szCs w:val="22"/>
        </w:rPr>
        <w:t>-</w:t>
      </w:r>
      <w:r w:rsidRPr="6B55F237">
        <w:rPr>
          <w:color w:val="auto"/>
          <w:sz w:val="22"/>
          <w:szCs w:val="22"/>
        </w:rPr>
        <w:t xml:space="preserve"> Essener Wirtschaftsförderungsgesellschaft mbH unternehmerisches Engagement am Standort Essen. Mit </w:t>
      </w:r>
      <w:r w:rsidR="00F079BC" w:rsidRPr="6B55F237">
        <w:rPr>
          <w:color w:val="auto"/>
          <w:sz w:val="22"/>
          <w:szCs w:val="22"/>
        </w:rPr>
        <w:t>ihren</w:t>
      </w:r>
      <w:r w:rsidRPr="6B55F237">
        <w:rPr>
          <w:color w:val="auto"/>
          <w:sz w:val="22"/>
          <w:szCs w:val="22"/>
        </w:rPr>
        <w:t xml:space="preserve"> Serviceangeboten </w:t>
      </w:r>
      <w:r w:rsidR="00F079BC" w:rsidRPr="6B55F237">
        <w:rPr>
          <w:color w:val="auto"/>
          <w:sz w:val="22"/>
          <w:szCs w:val="22"/>
        </w:rPr>
        <w:t>trägt die EWG</w:t>
      </w:r>
      <w:r w:rsidRPr="6B55F237">
        <w:rPr>
          <w:color w:val="auto"/>
          <w:sz w:val="22"/>
          <w:szCs w:val="22"/>
        </w:rPr>
        <w:t xml:space="preserve"> dazu bei, Arbeitsplätze in Essen zu sichern und zu schaffen und die Rahmenbedingungen für den unternehmerischen Erfolg der Essener Wirtschaft stetig zu verbessern.</w:t>
      </w:r>
      <w:r w:rsidR="00F079BC" w:rsidRPr="6B55F237">
        <w:rPr>
          <w:color w:val="auto"/>
          <w:sz w:val="22"/>
          <w:szCs w:val="22"/>
        </w:rPr>
        <w:t xml:space="preserve"> </w:t>
      </w:r>
      <w:r w:rsidR="65813602" w:rsidRPr="6B55F237">
        <w:rPr>
          <w:color w:val="auto"/>
          <w:sz w:val="22"/>
          <w:szCs w:val="22"/>
        </w:rPr>
        <w:t xml:space="preserve">Mit </w:t>
      </w:r>
      <w:r w:rsidR="00B44DF5">
        <w:rPr>
          <w:color w:val="auto"/>
          <w:sz w:val="22"/>
          <w:szCs w:val="22"/>
        </w:rPr>
        <w:t>ihrer</w:t>
      </w:r>
      <w:r w:rsidR="65813602" w:rsidRPr="6B55F237">
        <w:rPr>
          <w:color w:val="auto"/>
          <w:sz w:val="22"/>
          <w:szCs w:val="22"/>
        </w:rPr>
        <w:t xml:space="preserve"> H2-Unit setz</w:t>
      </w:r>
      <w:r w:rsidR="00B44DF5">
        <w:rPr>
          <w:color w:val="auto"/>
          <w:sz w:val="22"/>
          <w:szCs w:val="22"/>
        </w:rPr>
        <w:t>t die EWG</w:t>
      </w:r>
      <w:r w:rsidR="65813602" w:rsidRPr="6B55F237">
        <w:rPr>
          <w:color w:val="auto"/>
          <w:sz w:val="22"/>
          <w:szCs w:val="22"/>
        </w:rPr>
        <w:t xml:space="preserve"> genau hier an und entwickel</w:t>
      </w:r>
      <w:r w:rsidR="00B44DF5">
        <w:rPr>
          <w:color w:val="auto"/>
          <w:sz w:val="22"/>
          <w:szCs w:val="22"/>
        </w:rPr>
        <w:t>t</w:t>
      </w:r>
      <w:r w:rsidR="65813602" w:rsidRPr="6B55F237">
        <w:rPr>
          <w:color w:val="auto"/>
          <w:sz w:val="22"/>
          <w:szCs w:val="22"/>
        </w:rPr>
        <w:t xml:space="preserve"> die Wasserstoff-Zukunft am Standort zielgerichtet weiter. Dazu bündelt die H2-Unit die Kompetenzen aus Strategie, Internationalem und Kommunikation. Im H2-Beirat der Stadt Essen kommen auf Einladung von Oberbürgermeister Thomas Kufen hochrangige Vertreter*innen von Unternehmen, Institutionen und der Forschung aus allen Bereichen der H2-Wertschöpfungskette zusammen. So können die Kräfte für den Ausbau der H2-Infrastruktur in Essen auf höchstem Niveau gebündelt sowie Themen für eine strategische Entwicklung der H2-Wirtschaft auf Landes- und Bundesebene und für einen koordinierten H2-Markthochlauf besprochen werden.</w:t>
      </w:r>
    </w:p>
    <w:p w14:paraId="10C6573D" w14:textId="101A5A57" w:rsidR="00253889" w:rsidRPr="00BC4D39" w:rsidRDefault="38F9769F" w:rsidP="6B55F237">
      <w:pPr>
        <w:pStyle w:val="Default"/>
        <w:spacing w:line="276" w:lineRule="auto"/>
        <w:jc w:val="both"/>
        <w:rPr>
          <w:color w:val="auto"/>
          <w:sz w:val="22"/>
          <w:szCs w:val="22"/>
        </w:rPr>
      </w:pPr>
      <w:r w:rsidRPr="6B55F237">
        <w:rPr>
          <w:color w:val="auto"/>
          <w:sz w:val="22"/>
          <w:szCs w:val="22"/>
        </w:rPr>
        <w:t>Mehr unter</w:t>
      </w:r>
      <w:r w:rsidR="00CF203E">
        <w:rPr>
          <w:color w:val="auto"/>
          <w:sz w:val="22"/>
          <w:szCs w:val="22"/>
        </w:rPr>
        <w:t>:</w:t>
      </w:r>
      <w:r w:rsidRPr="6B55F237">
        <w:rPr>
          <w:color w:val="auto"/>
          <w:sz w:val="22"/>
          <w:szCs w:val="22"/>
        </w:rPr>
        <w:t xml:space="preserve"> </w:t>
      </w:r>
      <w:hyperlink r:id="rId12">
        <w:r w:rsidRPr="6B55F237">
          <w:rPr>
            <w:rStyle w:val="Hyperlink"/>
            <w:sz w:val="22"/>
            <w:szCs w:val="22"/>
          </w:rPr>
          <w:t>https://www.ewg.de/wasserstoff/</w:t>
        </w:r>
      </w:hyperlink>
    </w:p>
    <w:p w14:paraId="4B99056E" w14:textId="1A1E17E6" w:rsidR="00253889" w:rsidRPr="00BC4D39" w:rsidRDefault="00253889" w:rsidP="6B55F237">
      <w:pPr>
        <w:pStyle w:val="Default"/>
        <w:spacing w:line="276" w:lineRule="auto"/>
        <w:jc w:val="both"/>
        <w:rPr>
          <w:color w:val="auto"/>
          <w:sz w:val="22"/>
          <w:szCs w:val="22"/>
        </w:rPr>
      </w:pPr>
    </w:p>
    <w:p w14:paraId="3E0B8633" w14:textId="77777777" w:rsidR="003A620E" w:rsidRDefault="003A620E" w:rsidP="003A620E">
      <w:pPr>
        <w:pStyle w:val="Default"/>
        <w:spacing w:line="276" w:lineRule="auto"/>
        <w:rPr>
          <w:b/>
          <w:bCs/>
          <w:color w:val="auto"/>
          <w:sz w:val="22"/>
          <w:szCs w:val="22"/>
        </w:rPr>
      </w:pPr>
      <w:r>
        <w:rPr>
          <w:b/>
          <w:bCs/>
          <w:color w:val="auto"/>
          <w:sz w:val="22"/>
          <w:szCs w:val="22"/>
        </w:rPr>
        <w:t>Über Business France</w:t>
      </w:r>
      <w:r>
        <w:br/>
      </w:r>
    </w:p>
    <w:p w14:paraId="79F691F3" w14:textId="77777777" w:rsidR="00CF203E" w:rsidRDefault="003A620E" w:rsidP="003A620E">
      <w:pPr>
        <w:pStyle w:val="Default"/>
        <w:spacing w:line="276" w:lineRule="auto"/>
        <w:jc w:val="both"/>
        <w:rPr>
          <w:color w:val="auto"/>
          <w:sz w:val="22"/>
          <w:szCs w:val="22"/>
        </w:rPr>
      </w:pPr>
      <w:r>
        <w:rPr>
          <w:color w:val="auto"/>
          <w:sz w:val="22"/>
          <w:szCs w:val="22"/>
        </w:rPr>
        <w:t>Business France ist Frankreichs staatliche Handelsagentur und unterstützt französische Unternehmen bei ihren Export- und internationalen Expansionsprojekten. Die weltweit 1 500 Mitarbeiter der Agentur bereiten attraktive Unternehmen auf die jeweiligen Zielmärkte vor und bringen sie mit Handelspartnern in Kontakt, um die Entstehung neuer Geschäftsbeziehungen zu fördern und den Export zu unterstützen. Die tägliche Arbeit der spezialisierten Fachreferenten reicht dabei von der Erstellung von Marktstudien über Unterstützung bei der Neukundenakquise bis zur Organisation von B2B- und Messe-Events. Darüber hinaus ist es die Aufgabe von Business France, interessierten Investoren aus dem Ausland den Zugang zum Wirtschaftsstandort Frankreich zu erleichtern.</w:t>
      </w:r>
      <w:r w:rsidR="00CF203E">
        <w:rPr>
          <w:color w:val="auto"/>
          <w:sz w:val="22"/>
          <w:szCs w:val="22"/>
        </w:rPr>
        <w:t xml:space="preserve"> </w:t>
      </w:r>
      <w:r>
        <w:rPr>
          <w:color w:val="auto"/>
          <w:sz w:val="22"/>
          <w:szCs w:val="22"/>
        </w:rPr>
        <w:t>In Deutschland agiert die Agentur als Handelsabteilung der französischen Botschaft und beschäftigt ca. 60 Mitarbeiter, die ihr Büro im Generalkonsulat in Düsseldorf haben.</w:t>
      </w:r>
      <w:r w:rsidR="00CF203E">
        <w:rPr>
          <w:color w:val="auto"/>
          <w:sz w:val="22"/>
          <w:szCs w:val="22"/>
        </w:rPr>
        <w:t xml:space="preserve"> </w:t>
      </w:r>
    </w:p>
    <w:p w14:paraId="3A2F25C5" w14:textId="034A020E" w:rsidR="003A620E" w:rsidRDefault="003A620E" w:rsidP="003A620E">
      <w:pPr>
        <w:pStyle w:val="Default"/>
        <w:spacing w:line="276" w:lineRule="auto"/>
        <w:jc w:val="both"/>
        <w:rPr>
          <w:color w:val="auto"/>
          <w:sz w:val="22"/>
          <w:szCs w:val="22"/>
        </w:rPr>
      </w:pPr>
      <w:r>
        <w:rPr>
          <w:color w:val="auto"/>
          <w:sz w:val="22"/>
          <w:szCs w:val="22"/>
        </w:rPr>
        <w:t>Mehr unter</w:t>
      </w:r>
      <w:r w:rsidR="00CF203E">
        <w:rPr>
          <w:color w:val="auto"/>
          <w:sz w:val="22"/>
          <w:szCs w:val="22"/>
        </w:rPr>
        <w:t>:</w:t>
      </w:r>
      <w:r>
        <w:rPr>
          <w:color w:val="auto"/>
          <w:sz w:val="22"/>
          <w:szCs w:val="22"/>
        </w:rPr>
        <w:t xml:space="preserve"> </w:t>
      </w:r>
      <w:hyperlink r:id="rId13" w:history="1">
        <w:r>
          <w:rPr>
            <w:rStyle w:val="Hyperlink"/>
            <w:sz w:val="22"/>
            <w:szCs w:val="22"/>
          </w:rPr>
          <w:t>https://www.businessfrance.fr/</w:t>
        </w:r>
      </w:hyperlink>
    </w:p>
    <w:p w14:paraId="1299C43A" w14:textId="4E4FCDC5" w:rsidR="009D7763" w:rsidRPr="00BC4D39" w:rsidRDefault="009D7763" w:rsidP="6B55F237">
      <w:pPr>
        <w:pStyle w:val="Default"/>
        <w:spacing w:line="276" w:lineRule="auto"/>
        <w:jc w:val="both"/>
        <w:rPr>
          <w:color w:val="auto"/>
          <w:sz w:val="22"/>
          <w:szCs w:val="22"/>
        </w:rPr>
      </w:pPr>
    </w:p>
    <w:p w14:paraId="2A15A4FD" w14:textId="44D9BF23" w:rsidR="009D7763" w:rsidRPr="00BC4D39" w:rsidRDefault="397DA8C1" w:rsidP="009D7763">
      <w:pPr>
        <w:pStyle w:val="Default"/>
        <w:rPr>
          <w:color w:val="auto"/>
          <w:sz w:val="22"/>
          <w:szCs w:val="22"/>
        </w:rPr>
      </w:pPr>
      <w:r w:rsidRPr="7A118FF7">
        <w:rPr>
          <w:b/>
          <w:bCs/>
          <w:color w:val="auto"/>
          <w:sz w:val="22"/>
          <w:szCs w:val="22"/>
        </w:rPr>
        <w:t xml:space="preserve">Über </w:t>
      </w:r>
      <w:r w:rsidR="009D7763" w:rsidRPr="7A118FF7">
        <w:rPr>
          <w:b/>
          <w:bCs/>
          <w:color w:val="auto"/>
          <w:sz w:val="22"/>
          <w:szCs w:val="22"/>
        </w:rPr>
        <w:t>H2UB</w:t>
      </w:r>
      <w:r w:rsidR="009D7763">
        <w:br/>
      </w:r>
    </w:p>
    <w:p w14:paraId="726B54AE" w14:textId="6986D9A4" w:rsidR="00C200D7" w:rsidRPr="00BC4D39" w:rsidRDefault="00C200D7" w:rsidP="6B55F237">
      <w:pPr>
        <w:pStyle w:val="Default"/>
        <w:spacing w:line="276" w:lineRule="auto"/>
        <w:jc w:val="both"/>
        <w:rPr>
          <w:color w:val="auto"/>
          <w:sz w:val="22"/>
          <w:szCs w:val="22"/>
        </w:rPr>
      </w:pPr>
      <w:r w:rsidRPr="6B55F237">
        <w:rPr>
          <w:color w:val="auto"/>
          <w:sz w:val="22"/>
          <w:szCs w:val="22"/>
        </w:rPr>
        <w:t>Der H2UB ist die zentrale europäische Plattform für Start-ups, die im Wasserstoff-Ökosystem tätig sind. Er vernetzt Gründer</w:t>
      </w:r>
      <w:r w:rsidR="00F25A36">
        <w:rPr>
          <w:color w:val="auto"/>
          <w:sz w:val="22"/>
          <w:szCs w:val="22"/>
        </w:rPr>
        <w:t>*</w:t>
      </w:r>
      <w:r w:rsidRPr="6B55F237">
        <w:rPr>
          <w:color w:val="auto"/>
          <w:sz w:val="22"/>
          <w:szCs w:val="22"/>
        </w:rPr>
        <w:t>innen mit Unternehmen, Investor</w:t>
      </w:r>
      <w:r w:rsidR="00F25A36">
        <w:rPr>
          <w:color w:val="auto"/>
          <w:sz w:val="22"/>
          <w:szCs w:val="22"/>
        </w:rPr>
        <w:t>*</w:t>
      </w:r>
      <w:r w:rsidRPr="6B55F237">
        <w:rPr>
          <w:color w:val="auto"/>
          <w:sz w:val="22"/>
          <w:szCs w:val="22"/>
        </w:rPr>
        <w:t xml:space="preserve">innen und Forschungsinstituten, um die Entwicklung und den Markteintritt innovativer Wasserstoffideen erfolgreich zu gestalten. Digitale Events wie der „H2UB Deep Dive“ und Veranstaltungen vor Ort – allen voran die HYDROVERSE CONVENTION – bieten Wasserstoff-Start-ups und Unternehmen die Möglichkeit, relevante Themen zu diskutieren, sich auszutauschen und zu vernetzen. Im eigenen </w:t>
      </w:r>
      <w:proofErr w:type="spellStart"/>
      <w:r w:rsidRPr="6B55F237">
        <w:rPr>
          <w:color w:val="auto"/>
          <w:sz w:val="22"/>
          <w:szCs w:val="22"/>
        </w:rPr>
        <w:t>Accelerator</w:t>
      </w:r>
      <w:proofErr w:type="spellEnd"/>
      <w:r w:rsidRPr="6B55F237">
        <w:rPr>
          <w:color w:val="auto"/>
          <w:sz w:val="22"/>
          <w:szCs w:val="22"/>
        </w:rPr>
        <w:t>-Programm „H2UB Sprint“ und „H2UB Bootcamp“ profitieren Start-ups durch kompakte, fokussierte und maßgeschneiderte Einzel- und Gruppencoachings mit Mentor</w:t>
      </w:r>
      <w:r w:rsidR="00F25A36">
        <w:rPr>
          <w:color w:val="auto"/>
          <w:sz w:val="22"/>
          <w:szCs w:val="22"/>
        </w:rPr>
        <w:t>*</w:t>
      </w:r>
      <w:r w:rsidRPr="6B55F237">
        <w:rPr>
          <w:color w:val="auto"/>
          <w:sz w:val="22"/>
          <w:szCs w:val="22"/>
        </w:rPr>
        <w:t xml:space="preserve">innen und </w:t>
      </w:r>
      <w:proofErr w:type="spellStart"/>
      <w:r w:rsidRPr="6B55F237">
        <w:rPr>
          <w:color w:val="auto"/>
          <w:sz w:val="22"/>
          <w:szCs w:val="22"/>
        </w:rPr>
        <w:t>Branchenexpert</w:t>
      </w:r>
      <w:proofErr w:type="spellEnd"/>
      <w:r w:rsidR="00F25A36">
        <w:rPr>
          <w:color w:val="auto"/>
          <w:sz w:val="22"/>
          <w:szCs w:val="22"/>
        </w:rPr>
        <w:t>*</w:t>
      </w:r>
      <w:r w:rsidRPr="6B55F237">
        <w:rPr>
          <w:color w:val="auto"/>
          <w:sz w:val="22"/>
          <w:szCs w:val="22"/>
        </w:rPr>
        <w:t>innen.</w:t>
      </w:r>
      <w:r w:rsidR="00D15003" w:rsidRPr="6B55F237">
        <w:rPr>
          <w:color w:val="auto"/>
          <w:sz w:val="22"/>
          <w:szCs w:val="22"/>
        </w:rPr>
        <w:t xml:space="preserve"> </w:t>
      </w:r>
      <w:r w:rsidRPr="6B55F237">
        <w:rPr>
          <w:color w:val="auto"/>
          <w:sz w:val="22"/>
          <w:szCs w:val="22"/>
        </w:rPr>
        <w:t>Der H2UB wird vom Ministerium für Wirtschaft, Industrie, Klimaschutz und Energie des Landes Nordrhein-Westfalen gefördert und durch zahlreiche Unternehmen und Institutionen unterstützt.</w:t>
      </w:r>
    </w:p>
    <w:p w14:paraId="5B0D6119" w14:textId="493D9758" w:rsidR="00E75E43" w:rsidRDefault="1D153626" w:rsidP="009D7763">
      <w:pPr>
        <w:pStyle w:val="Default"/>
        <w:spacing w:line="276" w:lineRule="auto"/>
        <w:jc w:val="both"/>
        <w:rPr>
          <w:rStyle w:val="Hyperlink"/>
          <w:sz w:val="22"/>
          <w:szCs w:val="22"/>
        </w:rPr>
      </w:pPr>
      <w:r w:rsidRPr="6B55F237">
        <w:rPr>
          <w:color w:val="auto"/>
          <w:sz w:val="22"/>
          <w:szCs w:val="22"/>
        </w:rPr>
        <w:t>Mehr unter</w:t>
      </w:r>
      <w:r w:rsidR="00CF203E">
        <w:rPr>
          <w:color w:val="auto"/>
          <w:sz w:val="22"/>
          <w:szCs w:val="22"/>
        </w:rPr>
        <w:t>:</w:t>
      </w:r>
      <w:r w:rsidRPr="6B55F237">
        <w:rPr>
          <w:color w:val="auto"/>
          <w:sz w:val="22"/>
          <w:szCs w:val="22"/>
        </w:rPr>
        <w:t xml:space="preserve"> </w:t>
      </w:r>
      <w:hyperlink r:id="rId14">
        <w:r w:rsidR="6443B716" w:rsidRPr="6B55F237">
          <w:rPr>
            <w:rStyle w:val="Hyperlink"/>
            <w:sz w:val="22"/>
            <w:szCs w:val="22"/>
          </w:rPr>
          <w:t>https://www.h2ub.com/de/wasserstoff/</w:t>
        </w:r>
      </w:hyperlink>
    </w:p>
    <w:p w14:paraId="1517B0DD" w14:textId="77777777" w:rsidR="00467318" w:rsidRDefault="00467318" w:rsidP="009D7763">
      <w:pPr>
        <w:pStyle w:val="Default"/>
        <w:spacing w:line="276" w:lineRule="auto"/>
        <w:jc w:val="both"/>
        <w:rPr>
          <w:rStyle w:val="Hyperlink"/>
          <w:color w:val="auto"/>
          <w:sz w:val="22"/>
          <w:szCs w:val="22"/>
          <w:u w:val="none"/>
        </w:rPr>
      </w:pPr>
    </w:p>
    <w:p w14:paraId="2EAD8E64" w14:textId="701BF408" w:rsidR="00E75E43" w:rsidRDefault="00CF203E" w:rsidP="009D7763">
      <w:pPr>
        <w:pStyle w:val="Default"/>
        <w:spacing w:line="276" w:lineRule="auto"/>
        <w:jc w:val="both"/>
        <w:rPr>
          <w:sz w:val="18"/>
          <w:szCs w:val="18"/>
        </w:rPr>
      </w:pPr>
      <w:r>
        <w:rPr>
          <w:rFonts w:cs="Times New Roman"/>
          <w:noProof/>
          <w:color w:val="auto"/>
          <w:sz w:val="22"/>
          <w:szCs w:val="22"/>
        </w:rPr>
        <w:lastRenderedPageBreak/>
        <w:drawing>
          <wp:anchor distT="0" distB="0" distL="114300" distR="114300" simplePos="0" relativeHeight="251659264" behindDoc="0" locked="0" layoutInCell="1" allowOverlap="1" wp14:anchorId="646A0221" wp14:editId="69540D04">
            <wp:simplePos x="0" y="0"/>
            <wp:positionH relativeFrom="column">
              <wp:posOffset>-911</wp:posOffset>
            </wp:positionH>
            <wp:positionV relativeFrom="paragraph">
              <wp:posOffset>2457</wp:posOffset>
            </wp:positionV>
            <wp:extent cx="2880000" cy="1920000"/>
            <wp:effectExtent l="0" t="0" r="0" b="4445"/>
            <wp:wrapSquare wrapText="bothSides"/>
            <wp:docPr id="2" name="Grafik 2" descr="Ein Bild, das Person, draußen, Gruppe, Mens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draußen, Gruppe, Mensche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r w:rsidR="00E75E43" w:rsidRPr="006B0F16">
        <w:rPr>
          <w:rStyle w:val="Hyperlink"/>
          <w:color w:val="auto"/>
          <w:sz w:val="18"/>
          <w:szCs w:val="18"/>
          <w:u w:val="none"/>
        </w:rPr>
        <w:t>Französische Wasserstoff</w:t>
      </w:r>
      <w:r w:rsidR="004E18D2" w:rsidRPr="006B0F16">
        <w:rPr>
          <w:rStyle w:val="Hyperlink"/>
          <w:color w:val="auto"/>
          <w:sz w:val="18"/>
          <w:szCs w:val="18"/>
          <w:u w:val="none"/>
        </w:rPr>
        <w:t>-</w:t>
      </w:r>
      <w:r w:rsidR="00E75E43" w:rsidRPr="006B0F16">
        <w:rPr>
          <w:rStyle w:val="Hyperlink"/>
          <w:color w:val="auto"/>
          <w:sz w:val="18"/>
          <w:szCs w:val="18"/>
          <w:u w:val="none"/>
        </w:rPr>
        <w:t xml:space="preserve">Delegation </w:t>
      </w:r>
      <w:r w:rsidR="004E18D2" w:rsidRPr="006B0F16">
        <w:rPr>
          <w:rStyle w:val="Hyperlink"/>
          <w:color w:val="auto"/>
          <w:sz w:val="18"/>
          <w:szCs w:val="18"/>
          <w:u w:val="none"/>
        </w:rPr>
        <w:t xml:space="preserve">besucht </w:t>
      </w:r>
      <w:r w:rsidR="004E18D2" w:rsidRPr="006B0F16">
        <w:rPr>
          <w:sz w:val="18"/>
          <w:szCs w:val="18"/>
        </w:rPr>
        <w:t>das europaweit erste Hybrid-SOFC-System</w:t>
      </w:r>
      <w:r w:rsidR="004E18D2" w:rsidRPr="006B0F16">
        <w:rPr>
          <w:sz w:val="18"/>
          <w:szCs w:val="18"/>
        </w:rPr>
        <w:t xml:space="preserve"> </w:t>
      </w:r>
      <w:r w:rsidR="00467318" w:rsidRPr="006B0F16">
        <w:rPr>
          <w:sz w:val="18"/>
          <w:szCs w:val="18"/>
        </w:rPr>
        <w:t xml:space="preserve">am </w:t>
      </w:r>
      <w:r w:rsidR="004E18D2" w:rsidRPr="006B0F16">
        <w:rPr>
          <w:sz w:val="18"/>
          <w:szCs w:val="18"/>
        </w:rPr>
        <w:t>Gas- und Wärme-Institut Essen e.V. (GWI).</w:t>
      </w:r>
      <w:r w:rsidR="00467318" w:rsidRPr="006B0F16">
        <w:rPr>
          <w:sz w:val="18"/>
          <w:szCs w:val="18"/>
        </w:rPr>
        <w:t xml:space="preserve"> Foto: Claudia Anders, EWG</w:t>
      </w:r>
    </w:p>
    <w:p w14:paraId="3EE80A18" w14:textId="77777777" w:rsidR="00CF203E" w:rsidRDefault="00CF203E" w:rsidP="009D7763">
      <w:pPr>
        <w:pStyle w:val="Default"/>
        <w:spacing w:line="276" w:lineRule="auto"/>
        <w:jc w:val="both"/>
        <w:rPr>
          <w:sz w:val="18"/>
          <w:szCs w:val="18"/>
        </w:rPr>
      </w:pPr>
    </w:p>
    <w:p w14:paraId="62AC7F05" w14:textId="77777777" w:rsidR="00CF203E" w:rsidRDefault="00CF203E" w:rsidP="009D7763">
      <w:pPr>
        <w:pStyle w:val="Default"/>
        <w:spacing w:line="276" w:lineRule="auto"/>
        <w:jc w:val="both"/>
        <w:rPr>
          <w:sz w:val="18"/>
          <w:szCs w:val="18"/>
        </w:rPr>
      </w:pPr>
    </w:p>
    <w:p w14:paraId="089A83B9" w14:textId="77777777" w:rsidR="00CF203E" w:rsidRDefault="00CF203E" w:rsidP="009D7763">
      <w:pPr>
        <w:pStyle w:val="Default"/>
        <w:spacing w:line="276" w:lineRule="auto"/>
        <w:jc w:val="both"/>
        <w:rPr>
          <w:sz w:val="18"/>
          <w:szCs w:val="18"/>
        </w:rPr>
      </w:pPr>
    </w:p>
    <w:p w14:paraId="0AFA15D6" w14:textId="77777777" w:rsidR="00CF203E" w:rsidRDefault="00CF203E" w:rsidP="009D7763">
      <w:pPr>
        <w:pStyle w:val="Default"/>
        <w:spacing w:line="276" w:lineRule="auto"/>
        <w:jc w:val="both"/>
        <w:rPr>
          <w:sz w:val="18"/>
          <w:szCs w:val="18"/>
        </w:rPr>
      </w:pPr>
    </w:p>
    <w:p w14:paraId="0895197D" w14:textId="77777777" w:rsidR="00CF203E" w:rsidRDefault="00CF203E" w:rsidP="009D7763">
      <w:pPr>
        <w:pStyle w:val="Default"/>
        <w:spacing w:line="276" w:lineRule="auto"/>
        <w:jc w:val="both"/>
        <w:rPr>
          <w:sz w:val="18"/>
          <w:szCs w:val="18"/>
        </w:rPr>
      </w:pPr>
    </w:p>
    <w:p w14:paraId="166AF90A" w14:textId="77777777" w:rsidR="00CF203E" w:rsidRDefault="00CF203E" w:rsidP="009D7763">
      <w:pPr>
        <w:pStyle w:val="Default"/>
        <w:spacing w:line="276" w:lineRule="auto"/>
        <w:jc w:val="both"/>
        <w:rPr>
          <w:sz w:val="18"/>
          <w:szCs w:val="18"/>
        </w:rPr>
      </w:pPr>
    </w:p>
    <w:p w14:paraId="64E05461" w14:textId="77777777" w:rsidR="00CF203E" w:rsidRDefault="00CF203E" w:rsidP="009D7763">
      <w:pPr>
        <w:pStyle w:val="Default"/>
        <w:spacing w:line="276" w:lineRule="auto"/>
        <w:jc w:val="both"/>
        <w:rPr>
          <w:sz w:val="18"/>
          <w:szCs w:val="18"/>
        </w:rPr>
      </w:pPr>
    </w:p>
    <w:p w14:paraId="034DB6C5" w14:textId="77777777" w:rsidR="00CF203E" w:rsidRDefault="00CF203E" w:rsidP="009D7763">
      <w:pPr>
        <w:pStyle w:val="Default"/>
        <w:spacing w:line="276" w:lineRule="auto"/>
        <w:jc w:val="both"/>
        <w:rPr>
          <w:sz w:val="18"/>
          <w:szCs w:val="18"/>
        </w:rPr>
      </w:pPr>
    </w:p>
    <w:p w14:paraId="7D76E71A" w14:textId="77777777" w:rsidR="00CF203E" w:rsidRPr="006B0F16" w:rsidRDefault="00CF203E" w:rsidP="009D7763">
      <w:pPr>
        <w:pStyle w:val="Default"/>
        <w:spacing w:line="276" w:lineRule="auto"/>
        <w:jc w:val="both"/>
        <w:rPr>
          <w:sz w:val="18"/>
          <w:szCs w:val="18"/>
        </w:rPr>
      </w:pPr>
    </w:p>
    <w:p w14:paraId="7FBB9955" w14:textId="77777777" w:rsidR="00A31ABB" w:rsidRPr="006B0F16" w:rsidRDefault="00A31ABB" w:rsidP="009D7763">
      <w:pPr>
        <w:pStyle w:val="Default"/>
        <w:spacing w:line="276" w:lineRule="auto"/>
        <w:jc w:val="both"/>
        <w:rPr>
          <w:sz w:val="18"/>
          <w:szCs w:val="18"/>
        </w:rPr>
      </w:pPr>
    </w:p>
    <w:p w14:paraId="357E0F86" w14:textId="55AA6958" w:rsidR="00467318" w:rsidRDefault="00CF203E" w:rsidP="009D7763">
      <w:pPr>
        <w:pStyle w:val="Default"/>
        <w:spacing w:line="276" w:lineRule="auto"/>
        <w:jc w:val="both"/>
        <w:rPr>
          <w:sz w:val="18"/>
          <w:szCs w:val="18"/>
        </w:rPr>
      </w:pPr>
      <w:r>
        <w:rPr>
          <w:noProof/>
          <w:sz w:val="18"/>
          <w:szCs w:val="18"/>
        </w:rPr>
        <w:drawing>
          <wp:anchor distT="0" distB="0" distL="114300" distR="114300" simplePos="0" relativeHeight="251660288" behindDoc="0" locked="0" layoutInCell="1" allowOverlap="1" wp14:anchorId="4EB0DAF4" wp14:editId="27EF778F">
            <wp:simplePos x="0" y="0"/>
            <wp:positionH relativeFrom="column">
              <wp:posOffset>-911</wp:posOffset>
            </wp:positionH>
            <wp:positionV relativeFrom="paragraph">
              <wp:posOffset>-166</wp:posOffset>
            </wp:positionV>
            <wp:extent cx="2880000" cy="1920000"/>
            <wp:effectExtent l="0" t="0" r="0" b="4445"/>
            <wp:wrapSquare wrapText="bothSides"/>
            <wp:docPr id="3" name="Grafik 3" descr="Ein Bild, das Im Haus, Person,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Person, Boden, Decke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r w:rsidR="0077719F" w:rsidRPr="006B0F16">
        <w:rPr>
          <w:sz w:val="18"/>
          <w:szCs w:val="18"/>
        </w:rPr>
        <w:t>Carsten Borchers (</w:t>
      </w:r>
      <w:proofErr w:type="spellStart"/>
      <w:r w:rsidR="0077719F" w:rsidRPr="006B0F16">
        <w:rPr>
          <w:sz w:val="18"/>
          <w:szCs w:val="18"/>
        </w:rPr>
        <w:t>Vice</w:t>
      </w:r>
      <w:proofErr w:type="spellEnd"/>
      <w:r w:rsidR="0077719F" w:rsidRPr="006B0F16">
        <w:rPr>
          <w:sz w:val="18"/>
          <w:szCs w:val="18"/>
        </w:rPr>
        <w:t xml:space="preserve"> </w:t>
      </w:r>
      <w:proofErr w:type="spellStart"/>
      <w:r w:rsidR="0077719F" w:rsidRPr="006B0F16">
        <w:rPr>
          <w:sz w:val="18"/>
          <w:szCs w:val="18"/>
        </w:rPr>
        <w:t>President</w:t>
      </w:r>
      <w:proofErr w:type="spellEnd"/>
      <w:r w:rsidR="0077719F" w:rsidRPr="006B0F16">
        <w:rPr>
          <w:sz w:val="18"/>
          <w:szCs w:val="18"/>
        </w:rPr>
        <w:t xml:space="preserve"> Global Green Gas/</w:t>
      </w:r>
      <w:proofErr w:type="gramStart"/>
      <w:r w:rsidR="0077719F" w:rsidRPr="006B0F16">
        <w:rPr>
          <w:sz w:val="18"/>
          <w:szCs w:val="18"/>
        </w:rPr>
        <w:t>Hydrogen</w:t>
      </w:r>
      <w:proofErr w:type="gramEnd"/>
      <w:r w:rsidR="0077719F" w:rsidRPr="006B0F16">
        <w:rPr>
          <w:sz w:val="18"/>
          <w:szCs w:val="18"/>
        </w:rPr>
        <w:t xml:space="preserve"> Projects)</w:t>
      </w:r>
      <w:r w:rsidR="0077719F" w:rsidRPr="006B0F16">
        <w:rPr>
          <w:sz w:val="18"/>
          <w:szCs w:val="18"/>
        </w:rPr>
        <w:t xml:space="preserve"> </w:t>
      </w:r>
      <w:r w:rsidR="00103BD4" w:rsidRPr="006B0F16">
        <w:rPr>
          <w:sz w:val="18"/>
          <w:szCs w:val="18"/>
        </w:rPr>
        <w:t xml:space="preserve">stellt </w:t>
      </w:r>
      <w:r w:rsidR="00FA79A9" w:rsidRPr="006B0F16">
        <w:rPr>
          <w:sz w:val="18"/>
          <w:szCs w:val="18"/>
        </w:rPr>
        <w:t xml:space="preserve">den Besucher*innen aus Frankreich </w:t>
      </w:r>
      <w:r w:rsidR="00103BD4" w:rsidRPr="006B0F16">
        <w:rPr>
          <w:sz w:val="18"/>
          <w:szCs w:val="18"/>
        </w:rPr>
        <w:t xml:space="preserve">die weltweite Wasserstoff-Strategie </w:t>
      </w:r>
      <w:r w:rsidR="00FA79A9" w:rsidRPr="006B0F16">
        <w:rPr>
          <w:sz w:val="18"/>
          <w:szCs w:val="18"/>
        </w:rPr>
        <w:t xml:space="preserve">von E.ON vor. </w:t>
      </w:r>
      <w:r w:rsidR="00FA79A9" w:rsidRPr="006B0F16">
        <w:rPr>
          <w:sz w:val="18"/>
          <w:szCs w:val="18"/>
        </w:rPr>
        <w:t>Foto: Claudia Anders, EWG</w:t>
      </w:r>
    </w:p>
    <w:p w14:paraId="3C7353E9" w14:textId="77777777" w:rsidR="00CF203E" w:rsidRDefault="00CF203E" w:rsidP="009D7763">
      <w:pPr>
        <w:pStyle w:val="Default"/>
        <w:spacing w:line="276" w:lineRule="auto"/>
        <w:jc w:val="both"/>
        <w:rPr>
          <w:sz w:val="18"/>
          <w:szCs w:val="18"/>
        </w:rPr>
      </w:pPr>
    </w:p>
    <w:p w14:paraId="7B64786C" w14:textId="77777777" w:rsidR="00CF203E" w:rsidRDefault="00CF203E" w:rsidP="009D7763">
      <w:pPr>
        <w:pStyle w:val="Default"/>
        <w:spacing w:line="276" w:lineRule="auto"/>
        <w:jc w:val="both"/>
        <w:rPr>
          <w:sz w:val="18"/>
          <w:szCs w:val="18"/>
        </w:rPr>
      </w:pPr>
    </w:p>
    <w:p w14:paraId="60CFBDFC" w14:textId="77777777" w:rsidR="00CF203E" w:rsidRDefault="00CF203E" w:rsidP="009D7763">
      <w:pPr>
        <w:pStyle w:val="Default"/>
        <w:spacing w:line="276" w:lineRule="auto"/>
        <w:jc w:val="both"/>
        <w:rPr>
          <w:sz w:val="18"/>
          <w:szCs w:val="18"/>
        </w:rPr>
      </w:pPr>
    </w:p>
    <w:p w14:paraId="696A7C58" w14:textId="77777777" w:rsidR="00CF203E" w:rsidRDefault="00CF203E" w:rsidP="009D7763">
      <w:pPr>
        <w:pStyle w:val="Default"/>
        <w:spacing w:line="276" w:lineRule="auto"/>
        <w:jc w:val="both"/>
        <w:rPr>
          <w:sz w:val="18"/>
          <w:szCs w:val="18"/>
        </w:rPr>
      </w:pPr>
    </w:p>
    <w:p w14:paraId="396BBD5C" w14:textId="77777777" w:rsidR="00CF203E" w:rsidRDefault="00CF203E" w:rsidP="009D7763">
      <w:pPr>
        <w:pStyle w:val="Default"/>
        <w:spacing w:line="276" w:lineRule="auto"/>
        <w:jc w:val="both"/>
        <w:rPr>
          <w:sz w:val="18"/>
          <w:szCs w:val="18"/>
        </w:rPr>
      </w:pPr>
    </w:p>
    <w:p w14:paraId="0AE59A37" w14:textId="77777777" w:rsidR="00CF203E" w:rsidRDefault="00CF203E" w:rsidP="009D7763">
      <w:pPr>
        <w:pStyle w:val="Default"/>
        <w:spacing w:line="276" w:lineRule="auto"/>
        <w:jc w:val="both"/>
        <w:rPr>
          <w:sz w:val="18"/>
          <w:szCs w:val="18"/>
        </w:rPr>
      </w:pPr>
    </w:p>
    <w:p w14:paraId="03699D56" w14:textId="77777777" w:rsidR="00CF203E" w:rsidRDefault="00CF203E" w:rsidP="009D7763">
      <w:pPr>
        <w:pStyle w:val="Default"/>
        <w:spacing w:line="276" w:lineRule="auto"/>
        <w:jc w:val="both"/>
        <w:rPr>
          <w:sz w:val="18"/>
          <w:szCs w:val="18"/>
        </w:rPr>
      </w:pPr>
    </w:p>
    <w:p w14:paraId="0A0BA1D4" w14:textId="77777777" w:rsidR="00CF203E" w:rsidRDefault="00CF203E" w:rsidP="009D7763">
      <w:pPr>
        <w:pStyle w:val="Default"/>
        <w:spacing w:line="276" w:lineRule="auto"/>
        <w:jc w:val="both"/>
        <w:rPr>
          <w:sz w:val="18"/>
          <w:szCs w:val="18"/>
        </w:rPr>
      </w:pPr>
    </w:p>
    <w:p w14:paraId="2D96E31E" w14:textId="77777777" w:rsidR="00CF203E" w:rsidRPr="006B0F16" w:rsidRDefault="00CF203E" w:rsidP="009D7763">
      <w:pPr>
        <w:pStyle w:val="Default"/>
        <w:spacing w:line="276" w:lineRule="auto"/>
        <w:jc w:val="both"/>
        <w:rPr>
          <w:sz w:val="18"/>
          <w:szCs w:val="18"/>
        </w:rPr>
      </w:pPr>
    </w:p>
    <w:p w14:paraId="37F1532D" w14:textId="77777777" w:rsidR="00FA79A9" w:rsidRPr="006B0F16" w:rsidRDefault="00FA79A9" w:rsidP="009D7763">
      <w:pPr>
        <w:pStyle w:val="Default"/>
        <w:spacing w:line="276" w:lineRule="auto"/>
        <w:jc w:val="both"/>
        <w:rPr>
          <w:sz w:val="18"/>
          <w:szCs w:val="18"/>
        </w:rPr>
      </w:pPr>
    </w:p>
    <w:p w14:paraId="1CE50C91" w14:textId="150A2CEA" w:rsidR="00467318" w:rsidRDefault="00CF203E" w:rsidP="009D7763">
      <w:pPr>
        <w:pStyle w:val="Default"/>
        <w:spacing w:line="276" w:lineRule="auto"/>
        <w:jc w:val="both"/>
        <w:rPr>
          <w:sz w:val="18"/>
          <w:szCs w:val="18"/>
        </w:rPr>
      </w:pPr>
      <w:r>
        <w:rPr>
          <w:noProof/>
          <w:sz w:val="18"/>
          <w:szCs w:val="18"/>
        </w:rPr>
        <w:drawing>
          <wp:anchor distT="0" distB="0" distL="114300" distR="114300" simplePos="0" relativeHeight="251661312" behindDoc="0" locked="0" layoutInCell="1" allowOverlap="1" wp14:anchorId="1CEDC621" wp14:editId="518F6C2F">
            <wp:simplePos x="0" y="0"/>
            <wp:positionH relativeFrom="column">
              <wp:posOffset>-911</wp:posOffset>
            </wp:positionH>
            <wp:positionV relativeFrom="paragraph">
              <wp:posOffset>-1574</wp:posOffset>
            </wp:positionV>
            <wp:extent cx="2880000" cy="1920000"/>
            <wp:effectExtent l="0" t="0" r="0" b="4445"/>
            <wp:wrapSquare wrapText="bothSides"/>
            <wp:docPr id="4" name="Grafik 4" descr="Ein Bild, das Text, Person, Grupp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Gruppe, Im Haus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r w:rsidR="000C5CB5" w:rsidRPr="006B0F16">
        <w:rPr>
          <w:sz w:val="18"/>
          <w:szCs w:val="18"/>
        </w:rPr>
        <w:t xml:space="preserve">Uwe </w:t>
      </w:r>
      <w:proofErr w:type="spellStart"/>
      <w:r w:rsidR="000C5CB5" w:rsidRPr="006B0F16">
        <w:rPr>
          <w:color w:val="auto"/>
          <w:sz w:val="18"/>
          <w:szCs w:val="18"/>
        </w:rPr>
        <w:t>Kerkmann</w:t>
      </w:r>
      <w:proofErr w:type="spellEnd"/>
      <w:r w:rsidR="000C5CB5" w:rsidRPr="006B0F16">
        <w:rPr>
          <w:color w:val="auto"/>
          <w:sz w:val="18"/>
          <w:szCs w:val="18"/>
        </w:rPr>
        <w:t>, Geschäftsführer des H2UB,</w:t>
      </w:r>
      <w:r w:rsidR="001410F5" w:rsidRPr="006B0F16">
        <w:rPr>
          <w:color w:val="auto"/>
          <w:sz w:val="18"/>
          <w:szCs w:val="18"/>
        </w:rPr>
        <w:t xml:space="preserve"> präsentiert die Aktivitäten de</w:t>
      </w:r>
      <w:r w:rsidR="00485B0C" w:rsidRPr="006B0F16">
        <w:rPr>
          <w:color w:val="auto"/>
          <w:sz w:val="18"/>
          <w:szCs w:val="18"/>
        </w:rPr>
        <w:t>r</w:t>
      </w:r>
      <w:r w:rsidR="001410F5" w:rsidRPr="006B0F16">
        <w:rPr>
          <w:color w:val="auto"/>
          <w:sz w:val="18"/>
          <w:szCs w:val="18"/>
        </w:rPr>
        <w:t xml:space="preserve"> </w:t>
      </w:r>
      <w:r w:rsidR="00485B0C" w:rsidRPr="006B0F16">
        <w:rPr>
          <w:color w:val="auto"/>
          <w:sz w:val="18"/>
          <w:szCs w:val="18"/>
        </w:rPr>
        <w:t>zentrale</w:t>
      </w:r>
      <w:r w:rsidR="00485B0C" w:rsidRPr="006B0F16">
        <w:rPr>
          <w:color w:val="auto"/>
          <w:sz w:val="18"/>
          <w:szCs w:val="18"/>
        </w:rPr>
        <w:t>n</w:t>
      </w:r>
      <w:r w:rsidR="00485B0C" w:rsidRPr="006B0F16">
        <w:rPr>
          <w:color w:val="auto"/>
          <w:sz w:val="18"/>
          <w:szCs w:val="18"/>
        </w:rPr>
        <w:t xml:space="preserve"> europäische</w:t>
      </w:r>
      <w:r w:rsidR="00485B0C" w:rsidRPr="006B0F16">
        <w:rPr>
          <w:color w:val="auto"/>
          <w:sz w:val="18"/>
          <w:szCs w:val="18"/>
        </w:rPr>
        <w:t>n</w:t>
      </w:r>
      <w:r w:rsidR="00485B0C" w:rsidRPr="006B0F16">
        <w:rPr>
          <w:color w:val="auto"/>
          <w:sz w:val="18"/>
          <w:szCs w:val="18"/>
        </w:rPr>
        <w:t xml:space="preserve"> Plattform für </w:t>
      </w:r>
      <w:r w:rsidR="00485B0C" w:rsidRPr="006B0F16">
        <w:rPr>
          <w:color w:val="auto"/>
          <w:sz w:val="18"/>
          <w:szCs w:val="18"/>
        </w:rPr>
        <w:t>Wasserstoff-</w:t>
      </w:r>
      <w:r w:rsidR="00485B0C" w:rsidRPr="006B0F16">
        <w:rPr>
          <w:color w:val="auto"/>
          <w:sz w:val="18"/>
          <w:szCs w:val="18"/>
        </w:rPr>
        <w:t>Start-ups</w:t>
      </w:r>
      <w:r w:rsidR="00485B0C" w:rsidRPr="006B0F16">
        <w:rPr>
          <w:color w:val="auto"/>
          <w:sz w:val="18"/>
          <w:szCs w:val="18"/>
        </w:rPr>
        <w:t xml:space="preserve">. </w:t>
      </w:r>
      <w:r w:rsidR="00485B0C" w:rsidRPr="006B0F16">
        <w:rPr>
          <w:sz w:val="18"/>
          <w:szCs w:val="18"/>
        </w:rPr>
        <w:t>Foto: Claudia Anders, EWG</w:t>
      </w:r>
    </w:p>
    <w:p w14:paraId="6DE7A845" w14:textId="77777777" w:rsidR="00CF203E" w:rsidRDefault="00CF203E" w:rsidP="009D7763">
      <w:pPr>
        <w:pStyle w:val="Default"/>
        <w:spacing w:line="276" w:lineRule="auto"/>
        <w:jc w:val="both"/>
        <w:rPr>
          <w:sz w:val="18"/>
          <w:szCs w:val="18"/>
        </w:rPr>
      </w:pPr>
    </w:p>
    <w:p w14:paraId="68540340" w14:textId="77777777" w:rsidR="00CF203E" w:rsidRDefault="00CF203E" w:rsidP="009D7763">
      <w:pPr>
        <w:pStyle w:val="Default"/>
        <w:spacing w:line="276" w:lineRule="auto"/>
        <w:jc w:val="both"/>
        <w:rPr>
          <w:sz w:val="18"/>
          <w:szCs w:val="18"/>
        </w:rPr>
      </w:pPr>
    </w:p>
    <w:p w14:paraId="7940D171" w14:textId="77777777" w:rsidR="00CF203E" w:rsidRDefault="00CF203E" w:rsidP="009D7763">
      <w:pPr>
        <w:pStyle w:val="Default"/>
        <w:spacing w:line="276" w:lineRule="auto"/>
        <w:jc w:val="both"/>
        <w:rPr>
          <w:sz w:val="18"/>
          <w:szCs w:val="18"/>
        </w:rPr>
      </w:pPr>
    </w:p>
    <w:p w14:paraId="5FC4A7D9" w14:textId="77777777" w:rsidR="00CF203E" w:rsidRDefault="00CF203E" w:rsidP="009D7763">
      <w:pPr>
        <w:pStyle w:val="Default"/>
        <w:spacing w:line="276" w:lineRule="auto"/>
        <w:jc w:val="both"/>
        <w:rPr>
          <w:sz w:val="18"/>
          <w:szCs w:val="18"/>
        </w:rPr>
      </w:pPr>
    </w:p>
    <w:p w14:paraId="30FCF503" w14:textId="77777777" w:rsidR="00CF203E" w:rsidRDefault="00CF203E" w:rsidP="009D7763">
      <w:pPr>
        <w:pStyle w:val="Default"/>
        <w:spacing w:line="276" w:lineRule="auto"/>
        <w:jc w:val="both"/>
        <w:rPr>
          <w:sz w:val="18"/>
          <w:szCs w:val="18"/>
        </w:rPr>
      </w:pPr>
    </w:p>
    <w:p w14:paraId="664F88BB" w14:textId="77777777" w:rsidR="00CF203E" w:rsidRDefault="00CF203E" w:rsidP="009D7763">
      <w:pPr>
        <w:pStyle w:val="Default"/>
        <w:spacing w:line="276" w:lineRule="auto"/>
        <w:jc w:val="both"/>
        <w:rPr>
          <w:sz w:val="18"/>
          <w:szCs w:val="18"/>
        </w:rPr>
      </w:pPr>
    </w:p>
    <w:p w14:paraId="12DC9038" w14:textId="77777777" w:rsidR="00CF203E" w:rsidRDefault="00CF203E" w:rsidP="009D7763">
      <w:pPr>
        <w:pStyle w:val="Default"/>
        <w:spacing w:line="276" w:lineRule="auto"/>
        <w:jc w:val="both"/>
        <w:rPr>
          <w:sz w:val="18"/>
          <w:szCs w:val="18"/>
        </w:rPr>
      </w:pPr>
    </w:p>
    <w:p w14:paraId="299CEAE0" w14:textId="77777777" w:rsidR="00CF203E" w:rsidRDefault="00CF203E" w:rsidP="009D7763">
      <w:pPr>
        <w:pStyle w:val="Default"/>
        <w:spacing w:line="276" w:lineRule="auto"/>
        <w:jc w:val="both"/>
        <w:rPr>
          <w:sz w:val="18"/>
          <w:szCs w:val="18"/>
        </w:rPr>
      </w:pPr>
    </w:p>
    <w:p w14:paraId="778AC284" w14:textId="77777777" w:rsidR="00CF203E" w:rsidRDefault="00CF203E" w:rsidP="009D7763">
      <w:pPr>
        <w:pStyle w:val="Default"/>
        <w:spacing w:line="276" w:lineRule="auto"/>
        <w:jc w:val="both"/>
        <w:rPr>
          <w:sz w:val="18"/>
          <w:szCs w:val="18"/>
        </w:rPr>
      </w:pPr>
    </w:p>
    <w:p w14:paraId="73489986" w14:textId="77777777" w:rsidR="00CF203E" w:rsidRPr="006B0F16" w:rsidRDefault="00CF203E" w:rsidP="009D7763">
      <w:pPr>
        <w:pStyle w:val="Default"/>
        <w:spacing w:line="276" w:lineRule="auto"/>
        <w:jc w:val="both"/>
        <w:rPr>
          <w:sz w:val="18"/>
          <w:szCs w:val="18"/>
        </w:rPr>
      </w:pPr>
    </w:p>
    <w:p w14:paraId="7ECEF71A" w14:textId="77777777" w:rsidR="00485B0C" w:rsidRPr="006B0F16" w:rsidRDefault="00485B0C" w:rsidP="009D7763">
      <w:pPr>
        <w:pStyle w:val="Default"/>
        <w:spacing w:line="276" w:lineRule="auto"/>
        <w:jc w:val="both"/>
        <w:rPr>
          <w:sz w:val="18"/>
          <w:szCs w:val="18"/>
        </w:rPr>
      </w:pPr>
    </w:p>
    <w:p w14:paraId="179D9801" w14:textId="0444CDD2" w:rsidR="00485B0C" w:rsidRPr="006B0F16" w:rsidRDefault="00CF203E" w:rsidP="009D7763">
      <w:pPr>
        <w:pStyle w:val="Default"/>
        <w:spacing w:line="276" w:lineRule="auto"/>
        <w:jc w:val="both"/>
        <w:rPr>
          <w:rFonts w:cs="Times New Roman"/>
          <w:color w:val="auto"/>
          <w:sz w:val="18"/>
          <w:szCs w:val="18"/>
        </w:rPr>
      </w:pPr>
      <w:r>
        <w:rPr>
          <w:noProof/>
          <w:sz w:val="18"/>
          <w:szCs w:val="18"/>
        </w:rPr>
        <w:drawing>
          <wp:anchor distT="0" distB="0" distL="114300" distR="114300" simplePos="0" relativeHeight="251662336" behindDoc="0" locked="0" layoutInCell="1" allowOverlap="1" wp14:anchorId="0FD88027" wp14:editId="581D18BF">
            <wp:simplePos x="0" y="0"/>
            <wp:positionH relativeFrom="column">
              <wp:posOffset>-911</wp:posOffset>
            </wp:positionH>
            <wp:positionV relativeFrom="paragraph">
              <wp:posOffset>-2347</wp:posOffset>
            </wp:positionV>
            <wp:extent cx="2880000" cy="1920000"/>
            <wp:effectExtent l="0" t="0" r="0" b="4445"/>
            <wp:wrapSquare wrapText="bothSides"/>
            <wp:docPr id="5" name="Grafik 5" descr="Ein Bild, das Person, Im Haus, Anzug,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Im Haus, Anzug, Gruppe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r w:rsidR="00485B0C" w:rsidRPr="006B0F16">
        <w:rPr>
          <w:sz w:val="18"/>
          <w:szCs w:val="18"/>
        </w:rPr>
        <w:t>Austausch und Vernetzung stand</w:t>
      </w:r>
      <w:r w:rsidR="00340A30">
        <w:rPr>
          <w:sz w:val="18"/>
          <w:szCs w:val="18"/>
        </w:rPr>
        <w:t>en</w:t>
      </w:r>
      <w:r w:rsidR="00485B0C" w:rsidRPr="006B0F16">
        <w:rPr>
          <w:sz w:val="18"/>
          <w:szCs w:val="18"/>
        </w:rPr>
        <w:t xml:space="preserve"> im Fokus </w:t>
      </w:r>
      <w:r w:rsidR="005A24FE" w:rsidRPr="006B0F16">
        <w:rPr>
          <w:sz w:val="18"/>
          <w:szCs w:val="18"/>
        </w:rPr>
        <w:t xml:space="preserve">des Delegationsbesuches. </w:t>
      </w:r>
      <w:r w:rsidR="005A24FE" w:rsidRPr="006B0F16">
        <w:rPr>
          <w:sz w:val="18"/>
          <w:szCs w:val="18"/>
        </w:rPr>
        <w:t>Foto: Claudia Anders, EWG</w:t>
      </w:r>
    </w:p>
    <w:sectPr w:rsidR="00485B0C" w:rsidRPr="006B0F16" w:rsidSect="006C4EDC">
      <w:footerReference w:type="default" r:id="rId19"/>
      <w:pgSz w:w="11906" w:h="16838"/>
      <w:pgMar w:top="1361" w:right="1191" w:bottom="2268"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31BC8" w14:textId="77777777" w:rsidR="00045A33" w:rsidRDefault="00045A33" w:rsidP="00D44657">
      <w:r>
        <w:separator/>
      </w:r>
    </w:p>
  </w:endnote>
  <w:endnote w:type="continuationSeparator" w:id="0">
    <w:p w14:paraId="68D573C6" w14:textId="77777777" w:rsidR="00045A33" w:rsidRDefault="00045A33" w:rsidP="00D44657">
      <w:r>
        <w:continuationSeparator/>
      </w:r>
    </w:p>
  </w:endnote>
  <w:endnote w:type="continuationNotice" w:id="1">
    <w:p w14:paraId="01E36DAA" w14:textId="77777777" w:rsidR="00045A33" w:rsidRDefault="00045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45D0" w14:textId="77777777" w:rsidR="00906F97" w:rsidRDefault="00906F97" w:rsidP="00906F97">
    <w:pPr>
      <w:pStyle w:val="Fuzeile"/>
      <w:jc w:val="center"/>
    </w:pPr>
    <w:proofErr w:type="spellStart"/>
    <w:r>
      <w:rPr>
        <w:rFonts w:cs="Arial"/>
        <w:b/>
        <w:sz w:val="16"/>
        <w:szCs w:val="22"/>
        <w:u w:val="single"/>
        <w:lang w:val="it-IT"/>
      </w:rPr>
      <w:t>Kontakt</w:t>
    </w:r>
    <w:proofErr w:type="spellEnd"/>
  </w:p>
  <w:p w14:paraId="0562CB0E" w14:textId="77777777" w:rsidR="00906F97" w:rsidRDefault="00906F97" w:rsidP="00906F97">
    <w:pPr>
      <w:jc w:val="center"/>
      <w:rPr>
        <w:rFonts w:ascii="Arial" w:hAnsi="Arial" w:cs="Arial"/>
        <w:sz w:val="16"/>
        <w:szCs w:val="16"/>
        <w:lang w:val="it-IT"/>
      </w:rPr>
    </w:pPr>
  </w:p>
  <w:p w14:paraId="6A62CFEE" w14:textId="77777777" w:rsidR="00906F97" w:rsidRDefault="00906F97" w:rsidP="00906F97">
    <w:pPr>
      <w:jc w:val="center"/>
      <w:rPr>
        <w:rFonts w:ascii="Arial" w:hAnsi="Arial" w:cs="Arial"/>
        <w:sz w:val="16"/>
        <w:szCs w:val="22"/>
        <w:lang w:val="it-IT"/>
      </w:rPr>
    </w:pPr>
    <w:r>
      <w:rPr>
        <w:rFonts w:ascii="Arial" w:hAnsi="Arial" w:cs="Arial"/>
        <w:sz w:val="16"/>
        <w:szCs w:val="16"/>
      </w:rPr>
      <w:t>EWG - Essener Wirtschaftsförderungsgesellschaft mbH • Markus Pließnig, Leiter Kommunikation und Internationales</w:t>
    </w:r>
    <w:r>
      <w:rPr>
        <w:rFonts w:ascii="Arial" w:hAnsi="Arial" w:cs="Arial"/>
        <w:sz w:val="16"/>
        <w:szCs w:val="16"/>
        <w:lang w:val="it-IT"/>
      </w:rPr>
      <w:t xml:space="preserve"> </w:t>
    </w:r>
    <w:r>
      <w:rPr>
        <w:rFonts w:ascii="Arial" w:hAnsi="Arial" w:cs="Arial"/>
        <w:sz w:val="16"/>
        <w:szCs w:val="16"/>
      </w:rPr>
      <w:t>•</w:t>
    </w:r>
    <w:r>
      <w:rPr>
        <w:rFonts w:ascii="Arial" w:hAnsi="Arial" w:cs="Arial"/>
        <w:sz w:val="16"/>
        <w:szCs w:val="16"/>
        <w:lang w:val="it-IT"/>
      </w:rPr>
      <w:t xml:space="preserve"> </w:t>
    </w:r>
    <w:r>
      <w:rPr>
        <w:rFonts w:ascii="Arial" w:hAnsi="Arial" w:cs="Arial"/>
        <w:sz w:val="16"/>
        <w:szCs w:val="16"/>
        <w:lang w:val="it-IT"/>
      </w:rPr>
      <w:br/>
    </w:r>
    <w:proofErr w:type="spellStart"/>
    <w:r>
      <w:rPr>
        <w:rFonts w:ascii="Arial" w:hAnsi="Arial" w:cs="Arial"/>
        <w:sz w:val="16"/>
        <w:szCs w:val="16"/>
        <w:lang w:val="it-IT"/>
      </w:rPr>
      <w:t>Kennedyplatz</w:t>
    </w:r>
    <w:proofErr w:type="spellEnd"/>
    <w:r>
      <w:rPr>
        <w:rFonts w:ascii="Arial" w:hAnsi="Arial" w:cs="Arial"/>
        <w:sz w:val="16"/>
        <w:szCs w:val="16"/>
        <w:lang w:val="it-IT"/>
      </w:rPr>
      <w:t xml:space="preserve"> 5 </w:t>
    </w:r>
    <w:r>
      <w:rPr>
        <w:rFonts w:ascii="Arial" w:hAnsi="Arial" w:cs="Arial"/>
        <w:sz w:val="16"/>
        <w:szCs w:val="16"/>
      </w:rPr>
      <w:t xml:space="preserve">• </w:t>
    </w:r>
    <w:r>
      <w:rPr>
        <w:rFonts w:ascii="Arial" w:hAnsi="Arial" w:cs="Arial"/>
        <w:sz w:val="16"/>
        <w:szCs w:val="16"/>
        <w:lang w:val="it-IT"/>
      </w:rPr>
      <w:t>4</w:t>
    </w:r>
    <w:r>
      <w:rPr>
        <w:rFonts w:ascii="Arial" w:hAnsi="Arial" w:cs="Arial"/>
        <w:sz w:val="16"/>
        <w:szCs w:val="22"/>
        <w:lang w:val="it-IT"/>
      </w:rPr>
      <w:t>5127 Essen</w:t>
    </w:r>
  </w:p>
  <w:p w14:paraId="5B619511" w14:textId="77777777" w:rsidR="00906F97" w:rsidRDefault="00906F97" w:rsidP="00906F97">
    <w:pPr>
      <w:jc w:val="center"/>
      <w:rPr>
        <w:rFonts w:ascii="Arial" w:hAnsi="Arial" w:cs="Arial"/>
        <w:sz w:val="16"/>
        <w:szCs w:val="22"/>
        <w:lang w:val="it-IT"/>
      </w:rPr>
    </w:pPr>
    <w:r>
      <w:rPr>
        <w:rFonts w:ascii="Arial" w:hAnsi="Arial" w:cs="Arial"/>
        <w:sz w:val="16"/>
        <w:szCs w:val="22"/>
      </w:rPr>
      <w:t xml:space="preserve">• </w:t>
    </w:r>
    <w:r>
      <w:rPr>
        <w:rFonts w:ascii="Arial" w:hAnsi="Arial" w:cs="Arial"/>
        <w:sz w:val="16"/>
        <w:szCs w:val="22"/>
        <w:lang w:val="it-IT"/>
      </w:rPr>
      <w:t xml:space="preserve">Tel.: +49 (0) 201 82024-83 </w:t>
    </w:r>
    <w:r>
      <w:rPr>
        <w:rFonts w:ascii="Arial" w:hAnsi="Arial" w:cs="Arial"/>
        <w:sz w:val="16"/>
        <w:szCs w:val="22"/>
      </w:rPr>
      <w:t xml:space="preserve">• </w:t>
    </w:r>
    <w:r>
      <w:rPr>
        <w:rFonts w:ascii="Arial" w:hAnsi="Arial" w:cs="Arial"/>
        <w:sz w:val="16"/>
        <w:szCs w:val="22"/>
        <w:lang w:val="it-IT"/>
      </w:rPr>
      <w:t xml:space="preserve">Fax: +49 (0) 201 82024-92 </w:t>
    </w:r>
    <w:r>
      <w:rPr>
        <w:rFonts w:ascii="Arial" w:hAnsi="Arial" w:cs="Arial"/>
        <w:sz w:val="16"/>
        <w:szCs w:val="22"/>
      </w:rPr>
      <w:t xml:space="preserve">• </w:t>
    </w:r>
    <w:r>
      <w:rPr>
        <w:rFonts w:ascii="Arial" w:hAnsi="Arial" w:cs="Arial"/>
        <w:sz w:val="16"/>
        <w:szCs w:val="22"/>
        <w:lang w:val="it-IT"/>
      </w:rPr>
      <w:t xml:space="preserve">E-Mail: markus.pliessnig@ewg.de </w:t>
    </w:r>
    <w:r>
      <w:rPr>
        <w:rFonts w:ascii="Arial" w:hAnsi="Arial" w:cs="Arial"/>
        <w:sz w:val="16"/>
        <w:szCs w:val="22"/>
      </w:rPr>
      <w:t xml:space="preserve">• </w:t>
    </w:r>
    <w:r>
      <w:rPr>
        <w:rFonts w:ascii="Arial" w:hAnsi="Arial" w:cs="Arial"/>
        <w:sz w:val="16"/>
        <w:szCs w:val="22"/>
        <w:lang w:val="it-IT"/>
      </w:rPr>
      <w:t xml:space="preserve">Internet: </w:t>
    </w:r>
    <w:hyperlink r:id="rId1" w:history="1">
      <w:r>
        <w:rPr>
          <w:rStyle w:val="Hyperlink"/>
          <w:rFonts w:ascii="Arial" w:hAnsi="Arial" w:cs="Arial"/>
          <w:sz w:val="16"/>
          <w:szCs w:val="22"/>
          <w:lang w:val="it-IT"/>
        </w:rPr>
        <w:t>www.ewg.de</w:t>
      </w:r>
    </w:hyperlink>
  </w:p>
  <w:p w14:paraId="0EB546F9" w14:textId="77777777" w:rsidR="00F912B6" w:rsidRDefault="00F912B6">
    <w:pPr>
      <w:pStyle w:val="Fuzeile"/>
      <w:jc w:val="right"/>
    </w:pPr>
    <w:r>
      <w:fldChar w:fldCharType="begin"/>
    </w:r>
    <w:r>
      <w:instrText>PAGE   \* MERGEFORMAT</w:instrText>
    </w:r>
    <w:r>
      <w:fldChar w:fldCharType="separate"/>
    </w:r>
    <w:r>
      <w:t>2</w:t>
    </w:r>
    <w:r>
      <w:fldChar w:fldCharType="end"/>
    </w:r>
  </w:p>
  <w:p w14:paraId="34CE0A41" w14:textId="77777777" w:rsidR="00D44657" w:rsidRPr="00F15F05" w:rsidRDefault="00D44657" w:rsidP="00F15F05">
    <w:pPr>
      <w:jc w:val="center"/>
      <w:rPr>
        <w:rFonts w:ascii="Arial" w:hAnsi="Arial" w:cs="Arial"/>
        <w:sz w:val="16"/>
        <w:szCs w:val="22"/>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4810F" w14:textId="77777777" w:rsidR="00045A33" w:rsidRDefault="00045A33" w:rsidP="00D44657">
      <w:r>
        <w:separator/>
      </w:r>
    </w:p>
  </w:footnote>
  <w:footnote w:type="continuationSeparator" w:id="0">
    <w:p w14:paraId="5D242555" w14:textId="77777777" w:rsidR="00045A33" w:rsidRDefault="00045A33" w:rsidP="00D44657">
      <w:r>
        <w:continuationSeparator/>
      </w:r>
    </w:p>
  </w:footnote>
  <w:footnote w:type="continuationNotice" w:id="1">
    <w:p w14:paraId="2E9A4ACA" w14:textId="77777777" w:rsidR="00045A33" w:rsidRDefault="00045A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7036F"/>
    <w:multiLevelType w:val="hybridMultilevel"/>
    <w:tmpl w:val="51D838A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63572DF"/>
    <w:multiLevelType w:val="hybridMultilevel"/>
    <w:tmpl w:val="C89A4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3587B3A"/>
    <w:multiLevelType w:val="hybridMultilevel"/>
    <w:tmpl w:val="7A78B6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296FC9"/>
    <w:multiLevelType w:val="hybridMultilevel"/>
    <w:tmpl w:val="700614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A0B0F57"/>
    <w:multiLevelType w:val="multilevel"/>
    <w:tmpl w:val="78247D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B64EEE"/>
    <w:multiLevelType w:val="hybridMultilevel"/>
    <w:tmpl w:val="3EA0D1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CC6937"/>
    <w:multiLevelType w:val="hybridMultilevel"/>
    <w:tmpl w:val="4A1EB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B51EA3"/>
    <w:multiLevelType w:val="hybridMultilevel"/>
    <w:tmpl w:val="01F802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12657">
    <w:abstractNumId w:val="5"/>
  </w:num>
  <w:num w:numId="2" w16cid:durableId="974260787">
    <w:abstractNumId w:val="3"/>
  </w:num>
  <w:num w:numId="3" w16cid:durableId="62727567">
    <w:abstractNumId w:val="1"/>
  </w:num>
  <w:num w:numId="4" w16cid:durableId="337511926">
    <w:abstractNumId w:val="3"/>
  </w:num>
  <w:num w:numId="5" w16cid:durableId="1832132813">
    <w:abstractNumId w:val="6"/>
  </w:num>
  <w:num w:numId="6" w16cid:durableId="512304540">
    <w:abstractNumId w:val="7"/>
  </w:num>
  <w:num w:numId="7" w16cid:durableId="244922043">
    <w:abstractNumId w:val="2"/>
  </w:num>
  <w:num w:numId="8" w16cid:durableId="1666278156">
    <w:abstractNumId w:val="0"/>
  </w:num>
  <w:num w:numId="9" w16cid:durableId="1315310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uch" w:val="0"/>
  </w:docVars>
  <w:rsids>
    <w:rsidRoot w:val="005021CD"/>
    <w:rsid w:val="00000483"/>
    <w:rsid w:val="00011DD6"/>
    <w:rsid w:val="000126DE"/>
    <w:rsid w:val="00012C12"/>
    <w:rsid w:val="00014E53"/>
    <w:rsid w:val="00015003"/>
    <w:rsid w:val="000156C3"/>
    <w:rsid w:val="000220FD"/>
    <w:rsid w:val="00022377"/>
    <w:rsid w:val="00030535"/>
    <w:rsid w:val="000344AD"/>
    <w:rsid w:val="0003618C"/>
    <w:rsid w:val="00040DDA"/>
    <w:rsid w:val="00045A33"/>
    <w:rsid w:val="00050A42"/>
    <w:rsid w:val="00053EA7"/>
    <w:rsid w:val="000667A9"/>
    <w:rsid w:val="00070AB2"/>
    <w:rsid w:val="00071735"/>
    <w:rsid w:val="0008365A"/>
    <w:rsid w:val="00085E02"/>
    <w:rsid w:val="000864EE"/>
    <w:rsid w:val="000954FA"/>
    <w:rsid w:val="00097ECD"/>
    <w:rsid w:val="000A6D59"/>
    <w:rsid w:val="000A7505"/>
    <w:rsid w:val="000A77E0"/>
    <w:rsid w:val="000B197D"/>
    <w:rsid w:val="000B48DB"/>
    <w:rsid w:val="000C0F01"/>
    <w:rsid w:val="000C119A"/>
    <w:rsid w:val="000C5A7F"/>
    <w:rsid w:val="000C5CB5"/>
    <w:rsid w:val="000C676A"/>
    <w:rsid w:val="000E3588"/>
    <w:rsid w:val="000E6556"/>
    <w:rsid w:val="000F0428"/>
    <w:rsid w:val="000F6795"/>
    <w:rsid w:val="00101AEA"/>
    <w:rsid w:val="001027C5"/>
    <w:rsid w:val="00103BD4"/>
    <w:rsid w:val="00113188"/>
    <w:rsid w:val="00114D31"/>
    <w:rsid w:val="001171F1"/>
    <w:rsid w:val="001175A0"/>
    <w:rsid w:val="00132E55"/>
    <w:rsid w:val="00134D91"/>
    <w:rsid w:val="00135F87"/>
    <w:rsid w:val="001410F5"/>
    <w:rsid w:val="001520B0"/>
    <w:rsid w:val="00153EA7"/>
    <w:rsid w:val="00157F1F"/>
    <w:rsid w:val="00170073"/>
    <w:rsid w:val="001752CA"/>
    <w:rsid w:val="00186A3A"/>
    <w:rsid w:val="00190B6D"/>
    <w:rsid w:val="001A3A11"/>
    <w:rsid w:val="001A3E81"/>
    <w:rsid w:val="001A494B"/>
    <w:rsid w:val="001B00EB"/>
    <w:rsid w:val="001B03C9"/>
    <w:rsid w:val="001B22CD"/>
    <w:rsid w:val="001B44B9"/>
    <w:rsid w:val="001C5464"/>
    <w:rsid w:val="001E0198"/>
    <w:rsid w:val="001E50FF"/>
    <w:rsid w:val="001F2C10"/>
    <w:rsid w:val="001F5523"/>
    <w:rsid w:val="001F5822"/>
    <w:rsid w:val="001F79EB"/>
    <w:rsid w:val="001F7D1F"/>
    <w:rsid w:val="0020476B"/>
    <w:rsid w:val="00205B84"/>
    <w:rsid w:val="00207F72"/>
    <w:rsid w:val="0021012B"/>
    <w:rsid w:val="00214823"/>
    <w:rsid w:val="00215014"/>
    <w:rsid w:val="002260A8"/>
    <w:rsid w:val="00227A9A"/>
    <w:rsid w:val="00237B8C"/>
    <w:rsid w:val="002407D2"/>
    <w:rsid w:val="002527A6"/>
    <w:rsid w:val="00253889"/>
    <w:rsid w:val="0026576F"/>
    <w:rsid w:val="0027108C"/>
    <w:rsid w:val="00272E3A"/>
    <w:rsid w:val="002800A3"/>
    <w:rsid w:val="00287A11"/>
    <w:rsid w:val="00291005"/>
    <w:rsid w:val="00292638"/>
    <w:rsid w:val="00292CAB"/>
    <w:rsid w:val="002A5C34"/>
    <w:rsid w:val="002B6410"/>
    <w:rsid w:val="002C113C"/>
    <w:rsid w:val="002C3768"/>
    <w:rsid w:val="002C5106"/>
    <w:rsid w:val="002C6626"/>
    <w:rsid w:val="002C671A"/>
    <w:rsid w:val="002D2AFA"/>
    <w:rsid w:val="002D38CC"/>
    <w:rsid w:val="002E27ED"/>
    <w:rsid w:val="002E2D41"/>
    <w:rsid w:val="002E43B1"/>
    <w:rsid w:val="002E5EBA"/>
    <w:rsid w:val="002E7032"/>
    <w:rsid w:val="002F098A"/>
    <w:rsid w:val="002F1306"/>
    <w:rsid w:val="002F28E9"/>
    <w:rsid w:val="0030349F"/>
    <w:rsid w:val="00303A9D"/>
    <w:rsid w:val="003055A9"/>
    <w:rsid w:val="00312B75"/>
    <w:rsid w:val="00314B5C"/>
    <w:rsid w:val="0031643E"/>
    <w:rsid w:val="00320F08"/>
    <w:rsid w:val="0032493E"/>
    <w:rsid w:val="00334816"/>
    <w:rsid w:val="0034040F"/>
    <w:rsid w:val="00340A30"/>
    <w:rsid w:val="003441BF"/>
    <w:rsid w:val="00350115"/>
    <w:rsid w:val="00355E86"/>
    <w:rsid w:val="0035624E"/>
    <w:rsid w:val="003631A4"/>
    <w:rsid w:val="003658AD"/>
    <w:rsid w:val="00374229"/>
    <w:rsid w:val="003766A1"/>
    <w:rsid w:val="003823FC"/>
    <w:rsid w:val="003843E0"/>
    <w:rsid w:val="00385F94"/>
    <w:rsid w:val="0038751E"/>
    <w:rsid w:val="003A21BB"/>
    <w:rsid w:val="003A620E"/>
    <w:rsid w:val="003B4B4D"/>
    <w:rsid w:val="003B4E49"/>
    <w:rsid w:val="003B5028"/>
    <w:rsid w:val="003B7196"/>
    <w:rsid w:val="003C0E0A"/>
    <w:rsid w:val="003C1FAF"/>
    <w:rsid w:val="003C3EE5"/>
    <w:rsid w:val="003E03BA"/>
    <w:rsid w:val="003E0864"/>
    <w:rsid w:val="003E26CE"/>
    <w:rsid w:val="003E334F"/>
    <w:rsid w:val="003E4D7A"/>
    <w:rsid w:val="003E4F5E"/>
    <w:rsid w:val="003F05B7"/>
    <w:rsid w:val="003F5698"/>
    <w:rsid w:val="003F5BD1"/>
    <w:rsid w:val="003F7DF7"/>
    <w:rsid w:val="00405683"/>
    <w:rsid w:val="004063AB"/>
    <w:rsid w:val="00410874"/>
    <w:rsid w:val="00411C26"/>
    <w:rsid w:val="0041306B"/>
    <w:rsid w:val="00422A39"/>
    <w:rsid w:val="00427840"/>
    <w:rsid w:val="00433FAC"/>
    <w:rsid w:val="004359F4"/>
    <w:rsid w:val="00455B14"/>
    <w:rsid w:val="00460D73"/>
    <w:rsid w:val="004639BC"/>
    <w:rsid w:val="00466F43"/>
    <w:rsid w:val="00467318"/>
    <w:rsid w:val="004727D3"/>
    <w:rsid w:val="00474E44"/>
    <w:rsid w:val="00483C65"/>
    <w:rsid w:val="00485B0C"/>
    <w:rsid w:val="004873E5"/>
    <w:rsid w:val="004874C3"/>
    <w:rsid w:val="004917E9"/>
    <w:rsid w:val="004949DD"/>
    <w:rsid w:val="00496E51"/>
    <w:rsid w:val="004977BA"/>
    <w:rsid w:val="004A0DF3"/>
    <w:rsid w:val="004A459E"/>
    <w:rsid w:val="004B097E"/>
    <w:rsid w:val="004B1D0A"/>
    <w:rsid w:val="004B2B28"/>
    <w:rsid w:val="004C0668"/>
    <w:rsid w:val="004D1466"/>
    <w:rsid w:val="004E18D2"/>
    <w:rsid w:val="004E225A"/>
    <w:rsid w:val="004E3871"/>
    <w:rsid w:val="004E637D"/>
    <w:rsid w:val="004E7BE9"/>
    <w:rsid w:val="004F1EAC"/>
    <w:rsid w:val="004F2AEA"/>
    <w:rsid w:val="004F6C38"/>
    <w:rsid w:val="005021CD"/>
    <w:rsid w:val="00507553"/>
    <w:rsid w:val="00507908"/>
    <w:rsid w:val="00515752"/>
    <w:rsid w:val="005236C7"/>
    <w:rsid w:val="0052571C"/>
    <w:rsid w:val="00531EE9"/>
    <w:rsid w:val="00536FA7"/>
    <w:rsid w:val="00537A71"/>
    <w:rsid w:val="0054036E"/>
    <w:rsid w:val="0054135B"/>
    <w:rsid w:val="005436A6"/>
    <w:rsid w:val="005471FA"/>
    <w:rsid w:val="0054764D"/>
    <w:rsid w:val="00552DD2"/>
    <w:rsid w:val="005628EA"/>
    <w:rsid w:val="005757F2"/>
    <w:rsid w:val="00576941"/>
    <w:rsid w:val="0058319B"/>
    <w:rsid w:val="00587EE1"/>
    <w:rsid w:val="00590A23"/>
    <w:rsid w:val="00590FF4"/>
    <w:rsid w:val="00595EB1"/>
    <w:rsid w:val="00596305"/>
    <w:rsid w:val="005968C6"/>
    <w:rsid w:val="005A24FE"/>
    <w:rsid w:val="005A3625"/>
    <w:rsid w:val="005A3BC5"/>
    <w:rsid w:val="005B1B66"/>
    <w:rsid w:val="005B23C8"/>
    <w:rsid w:val="005B254B"/>
    <w:rsid w:val="005B3273"/>
    <w:rsid w:val="005C23CA"/>
    <w:rsid w:val="005C4FB6"/>
    <w:rsid w:val="005D561D"/>
    <w:rsid w:val="005F5159"/>
    <w:rsid w:val="005F6043"/>
    <w:rsid w:val="00601EF5"/>
    <w:rsid w:val="00611363"/>
    <w:rsid w:val="006218A4"/>
    <w:rsid w:val="00622EF5"/>
    <w:rsid w:val="006273F6"/>
    <w:rsid w:val="006326A2"/>
    <w:rsid w:val="00640132"/>
    <w:rsid w:val="00643515"/>
    <w:rsid w:val="00644C23"/>
    <w:rsid w:val="00645A72"/>
    <w:rsid w:val="006476A9"/>
    <w:rsid w:val="0064784F"/>
    <w:rsid w:val="0065068B"/>
    <w:rsid w:val="00650B38"/>
    <w:rsid w:val="006633F9"/>
    <w:rsid w:val="00664938"/>
    <w:rsid w:val="00677B4F"/>
    <w:rsid w:val="00680D14"/>
    <w:rsid w:val="006823B2"/>
    <w:rsid w:val="006825E4"/>
    <w:rsid w:val="00684C76"/>
    <w:rsid w:val="0068661C"/>
    <w:rsid w:val="00687C6B"/>
    <w:rsid w:val="00687DD9"/>
    <w:rsid w:val="00691DFA"/>
    <w:rsid w:val="00692880"/>
    <w:rsid w:val="006A20D8"/>
    <w:rsid w:val="006A2C20"/>
    <w:rsid w:val="006A2F59"/>
    <w:rsid w:val="006A3A0D"/>
    <w:rsid w:val="006A3D24"/>
    <w:rsid w:val="006A4A60"/>
    <w:rsid w:val="006B0F16"/>
    <w:rsid w:val="006B2CB5"/>
    <w:rsid w:val="006B2DC5"/>
    <w:rsid w:val="006C185B"/>
    <w:rsid w:val="006C3FAE"/>
    <w:rsid w:val="006C4EDC"/>
    <w:rsid w:val="006D32CA"/>
    <w:rsid w:val="006D786D"/>
    <w:rsid w:val="006F3EDA"/>
    <w:rsid w:val="007004CB"/>
    <w:rsid w:val="00702E87"/>
    <w:rsid w:val="007032C4"/>
    <w:rsid w:val="00703581"/>
    <w:rsid w:val="00704333"/>
    <w:rsid w:val="00712211"/>
    <w:rsid w:val="00715A9E"/>
    <w:rsid w:val="0072065E"/>
    <w:rsid w:val="00744415"/>
    <w:rsid w:val="00745CF5"/>
    <w:rsid w:val="00747D69"/>
    <w:rsid w:val="00750719"/>
    <w:rsid w:val="00754E54"/>
    <w:rsid w:val="00756BD6"/>
    <w:rsid w:val="0075759A"/>
    <w:rsid w:val="007579FB"/>
    <w:rsid w:val="007647C2"/>
    <w:rsid w:val="0077719F"/>
    <w:rsid w:val="0077739B"/>
    <w:rsid w:val="007818ED"/>
    <w:rsid w:val="007910B6"/>
    <w:rsid w:val="007935A3"/>
    <w:rsid w:val="00797A63"/>
    <w:rsid w:val="00797C71"/>
    <w:rsid w:val="007A006D"/>
    <w:rsid w:val="007A13FE"/>
    <w:rsid w:val="007A2645"/>
    <w:rsid w:val="007A2A7D"/>
    <w:rsid w:val="007A62E6"/>
    <w:rsid w:val="007A6625"/>
    <w:rsid w:val="007A702C"/>
    <w:rsid w:val="007B131B"/>
    <w:rsid w:val="007B25BE"/>
    <w:rsid w:val="007B37CA"/>
    <w:rsid w:val="007B443D"/>
    <w:rsid w:val="007B4A8B"/>
    <w:rsid w:val="007B6624"/>
    <w:rsid w:val="007C0492"/>
    <w:rsid w:val="007C266F"/>
    <w:rsid w:val="007C76CB"/>
    <w:rsid w:val="007D5D6D"/>
    <w:rsid w:val="007E7A94"/>
    <w:rsid w:val="00804CF2"/>
    <w:rsid w:val="0080678D"/>
    <w:rsid w:val="00806D14"/>
    <w:rsid w:val="00816CDC"/>
    <w:rsid w:val="00832150"/>
    <w:rsid w:val="0083641F"/>
    <w:rsid w:val="00837089"/>
    <w:rsid w:val="00837F58"/>
    <w:rsid w:val="0084132B"/>
    <w:rsid w:val="00841864"/>
    <w:rsid w:val="00841E5D"/>
    <w:rsid w:val="008429E7"/>
    <w:rsid w:val="00843728"/>
    <w:rsid w:val="00845E0A"/>
    <w:rsid w:val="00847387"/>
    <w:rsid w:val="00850089"/>
    <w:rsid w:val="0085174A"/>
    <w:rsid w:val="00854E24"/>
    <w:rsid w:val="00861C32"/>
    <w:rsid w:val="00862E1D"/>
    <w:rsid w:val="00866F54"/>
    <w:rsid w:val="00867DA5"/>
    <w:rsid w:val="00875DF2"/>
    <w:rsid w:val="00877803"/>
    <w:rsid w:val="00882536"/>
    <w:rsid w:val="0089259D"/>
    <w:rsid w:val="008A0AB3"/>
    <w:rsid w:val="008A1550"/>
    <w:rsid w:val="008A1B6A"/>
    <w:rsid w:val="008A267F"/>
    <w:rsid w:val="008A27D2"/>
    <w:rsid w:val="008A55E4"/>
    <w:rsid w:val="008A5B0D"/>
    <w:rsid w:val="008B2A7A"/>
    <w:rsid w:val="008B2D2F"/>
    <w:rsid w:val="008B32F9"/>
    <w:rsid w:val="008B4DC0"/>
    <w:rsid w:val="008D1590"/>
    <w:rsid w:val="008E27FE"/>
    <w:rsid w:val="008E3CB2"/>
    <w:rsid w:val="008E71BC"/>
    <w:rsid w:val="008F5A42"/>
    <w:rsid w:val="009014E8"/>
    <w:rsid w:val="009038C9"/>
    <w:rsid w:val="00906F97"/>
    <w:rsid w:val="00912D30"/>
    <w:rsid w:val="00916C6B"/>
    <w:rsid w:val="0092078A"/>
    <w:rsid w:val="00920EB4"/>
    <w:rsid w:val="009244C5"/>
    <w:rsid w:val="00937546"/>
    <w:rsid w:val="00942AA1"/>
    <w:rsid w:val="00950CDA"/>
    <w:rsid w:val="009515C4"/>
    <w:rsid w:val="00951ECC"/>
    <w:rsid w:val="009538EC"/>
    <w:rsid w:val="00964A45"/>
    <w:rsid w:val="00966402"/>
    <w:rsid w:val="009739F8"/>
    <w:rsid w:val="00974453"/>
    <w:rsid w:val="0097604D"/>
    <w:rsid w:val="00986E55"/>
    <w:rsid w:val="00987520"/>
    <w:rsid w:val="00987F99"/>
    <w:rsid w:val="009939C4"/>
    <w:rsid w:val="00995509"/>
    <w:rsid w:val="009A0D9A"/>
    <w:rsid w:val="009A454A"/>
    <w:rsid w:val="009A5062"/>
    <w:rsid w:val="009B10EF"/>
    <w:rsid w:val="009B40AC"/>
    <w:rsid w:val="009B4628"/>
    <w:rsid w:val="009B7085"/>
    <w:rsid w:val="009C2FE4"/>
    <w:rsid w:val="009C4DFA"/>
    <w:rsid w:val="009C5417"/>
    <w:rsid w:val="009D3845"/>
    <w:rsid w:val="009D7763"/>
    <w:rsid w:val="009E085D"/>
    <w:rsid w:val="009E515E"/>
    <w:rsid w:val="009E6E2D"/>
    <w:rsid w:val="009F0C04"/>
    <w:rsid w:val="009F1095"/>
    <w:rsid w:val="009F226D"/>
    <w:rsid w:val="009F3601"/>
    <w:rsid w:val="00A04403"/>
    <w:rsid w:val="00A044D9"/>
    <w:rsid w:val="00A10013"/>
    <w:rsid w:val="00A242F4"/>
    <w:rsid w:val="00A25E7F"/>
    <w:rsid w:val="00A30F26"/>
    <w:rsid w:val="00A31ABB"/>
    <w:rsid w:val="00A34CE6"/>
    <w:rsid w:val="00A36774"/>
    <w:rsid w:val="00A374AB"/>
    <w:rsid w:val="00A43859"/>
    <w:rsid w:val="00A44858"/>
    <w:rsid w:val="00A450F0"/>
    <w:rsid w:val="00A47458"/>
    <w:rsid w:val="00A522F5"/>
    <w:rsid w:val="00A53473"/>
    <w:rsid w:val="00A55D9F"/>
    <w:rsid w:val="00A561CD"/>
    <w:rsid w:val="00A60703"/>
    <w:rsid w:val="00A621D7"/>
    <w:rsid w:val="00A62CDE"/>
    <w:rsid w:val="00A70991"/>
    <w:rsid w:val="00A75FDA"/>
    <w:rsid w:val="00A84C2D"/>
    <w:rsid w:val="00A87C55"/>
    <w:rsid w:val="00AA58FC"/>
    <w:rsid w:val="00AA6EA4"/>
    <w:rsid w:val="00AA70A5"/>
    <w:rsid w:val="00AA7C4C"/>
    <w:rsid w:val="00AB0AFA"/>
    <w:rsid w:val="00AB54E1"/>
    <w:rsid w:val="00AB715B"/>
    <w:rsid w:val="00AC1FD1"/>
    <w:rsid w:val="00AC3941"/>
    <w:rsid w:val="00AD1F67"/>
    <w:rsid w:val="00AD6760"/>
    <w:rsid w:val="00AF0C32"/>
    <w:rsid w:val="00B00930"/>
    <w:rsid w:val="00B02B8E"/>
    <w:rsid w:val="00B053E4"/>
    <w:rsid w:val="00B10738"/>
    <w:rsid w:val="00B10DAB"/>
    <w:rsid w:val="00B17A4A"/>
    <w:rsid w:val="00B21CD7"/>
    <w:rsid w:val="00B35789"/>
    <w:rsid w:val="00B376B9"/>
    <w:rsid w:val="00B42B37"/>
    <w:rsid w:val="00B44DF5"/>
    <w:rsid w:val="00B524B7"/>
    <w:rsid w:val="00B525AE"/>
    <w:rsid w:val="00B53BC9"/>
    <w:rsid w:val="00B6058B"/>
    <w:rsid w:val="00B60E10"/>
    <w:rsid w:val="00B62FA7"/>
    <w:rsid w:val="00B639DD"/>
    <w:rsid w:val="00B64123"/>
    <w:rsid w:val="00B645BD"/>
    <w:rsid w:val="00B701B7"/>
    <w:rsid w:val="00B72EB3"/>
    <w:rsid w:val="00B75734"/>
    <w:rsid w:val="00B77518"/>
    <w:rsid w:val="00B81F3A"/>
    <w:rsid w:val="00B95020"/>
    <w:rsid w:val="00B95A62"/>
    <w:rsid w:val="00B96544"/>
    <w:rsid w:val="00BA37AA"/>
    <w:rsid w:val="00BA3B78"/>
    <w:rsid w:val="00BA66E5"/>
    <w:rsid w:val="00BB7E1F"/>
    <w:rsid w:val="00BC024D"/>
    <w:rsid w:val="00BC3BE6"/>
    <w:rsid w:val="00BC43AE"/>
    <w:rsid w:val="00BC4D39"/>
    <w:rsid w:val="00BC66BA"/>
    <w:rsid w:val="00BD0C14"/>
    <w:rsid w:val="00BD12EC"/>
    <w:rsid w:val="00BD19FD"/>
    <w:rsid w:val="00BE0214"/>
    <w:rsid w:val="00BE3764"/>
    <w:rsid w:val="00BF3DA2"/>
    <w:rsid w:val="00C0054F"/>
    <w:rsid w:val="00C00C8A"/>
    <w:rsid w:val="00C012FE"/>
    <w:rsid w:val="00C01D96"/>
    <w:rsid w:val="00C0285C"/>
    <w:rsid w:val="00C042A8"/>
    <w:rsid w:val="00C05837"/>
    <w:rsid w:val="00C105E6"/>
    <w:rsid w:val="00C11100"/>
    <w:rsid w:val="00C12EFA"/>
    <w:rsid w:val="00C1414C"/>
    <w:rsid w:val="00C163B4"/>
    <w:rsid w:val="00C16FBC"/>
    <w:rsid w:val="00C200D7"/>
    <w:rsid w:val="00C213D0"/>
    <w:rsid w:val="00C21D34"/>
    <w:rsid w:val="00C24F86"/>
    <w:rsid w:val="00C25885"/>
    <w:rsid w:val="00C27654"/>
    <w:rsid w:val="00C279CE"/>
    <w:rsid w:val="00C27A7F"/>
    <w:rsid w:val="00C311CC"/>
    <w:rsid w:val="00C37E61"/>
    <w:rsid w:val="00C4070F"/>
    <w:rsid w:val="00C42FF9"/>
    <w:rsid w:val="00C45440"/>
    <w:rsid w:val="00C57E92"/>
    <w:rsid w:val="00C641A4"/>
    <w:rsid w:val="00C7037F"/>
    <w:rsid w:val="00C70F07"/>
    <w:rsid w:val="00C83319"/>
    <w:rsid w:val="00C87290"/>
    <w:rsid w:val="00C929B9"/>
    <w:rsid w:val="00C95050"/>
    <w:rsid w:val="00CA6CCE"/>
    <w:rsid w:val="00CB1B86"/>
    <w:rsid w:val="00CC1891"/>
    <w:rsid w:val="00CD0359"/>
    <w:rsid w:val="00CD14E6"/>
    <w:rsid w:val="00CD30AD"/>
    <w:rsid w:val="00CD31A8"/>
    <w:rsid w:val="00CD3CA9"/>
    <w:rsid w:val="00CD5302"/>
    <w:rsid w:val="00CD7B2E"/>
    <w:rsid w:val="00CE040F"/>
    <w:rsid w:val="00CE4B86"/>
    <w:rsid w:val="00CF203E"/>
    <w:rsid w:val="00CF47C8"/>
    <w:rsid w:val="00CF66FF"/>
    <w:rsid w:val="00D15003"/>
    <w:rsid w:val="00D2254E"/>
    <w:rsid w:val="00D2318E"/>
    <w:rsid w:val="00D33364"/>
    <w:rsid w:val="00D33555"/>
    <w:rsid w:val="00D340CD"/>
    <w:rsid w:val="00D35353"/>
    <w:rsid w:val="00D44657"/>
    <w:rsid w:val="00D4514D"/>
    <w:rsid w:val="00D4539A"/>
    <w:rsid w:val="00D453C5"/>
    <w:rsid w:val="00D51642"/>
    <w:rsid w:val="00D51C7D"/>
    <w:rsid w:val="00D55A1E"/>
    <w:rsid w:val="00D56C51"/>
    <w:rsid w:val="00D64DCB"/>
    <w:rsid w:val="00D65564"/>
    <w:rsid w:val="00D73895"/>
    <w:rsid w:val="00D7590C"/>
    <w:rsid w:val="00D75AE4"/>
    <w:rsid w:val="00D80F2D"/>
    <w:rsid w:val="00D819A7"/>
    <w:rsid w:val="00D83160"/>
    <w:rsid w:val="00D84D60"/>
    <w:rsid w:val="00D93098"/>
    <w:rsid w:val="00D95CEB"/>
    <w:rsid w:val="00D97196"/>
    <w:rsid w:val="00D976A5"/>
    <w:rsid w:val="00DA29ED"/>
    <w:rsid w:val="00DA2B7C"/>
    <w:rsid w:val="00DA5679"/>
    <w:rsid w:val="00DB00E6"/>
    <w:rsid w:val="00DB021B"/>
    <w:rsid w:val="00DB3111"/>
    <w:rsid w:val="00DC3088"/>
    <w:rsid w:val="00DE54AD"/>
    <w:rsid w:val="00DF147A"/>
    <w:rsid w:val="00DF49D7"/>
    <w:rsid w:val="00DF7BE1"/>
    <w:rsid w:val="00E00CC6"/>
    <w:rsid w:val="00E0633C"/>
    <w:rsid w:val="00E15A5D"/>
    <w:rsid w:val="00E20ED8"/>
    <w:rsid w:val="00E21E16"/>
    <w:rsid w:val="00E24CB5"/>
    <w:rsid w:val="00E32194"/>
    <w:rsid w:val="00E330CC"/>
    <w:rsid w:val="00E407B6"/>
    <w:rsid w:val="00E413C6"/>
    <w:rsid w:val="00E454D1"/>
    <w:rsid w:val="00E46C96"/>
    <w:rsid w:val="00E501CA"/>
    <w:rsid w:val="00E51CBE"/>
    <w:rsid w:val="00E532FC"/>
    <w:rsid w:val="00E554CF"/>
    <w:rsid w:val="00E5573E"/>
    <w:rsid w:val="00E61233"/>
    <w:rsid w:val="00E66211"/>
    <w:rsid w:val="00E667C6"/>
    <w:rsid w:val="00E7455A"/>
    <w:rsid w:val="00E75E43"/>
    <w:rsid w:val="00E87028"/>
    <w:rsid w:val="00E8766C"/>
    <w:rsid w:val="00E91CC6"/>
    <w:rsid w:val="00E93655"/>
    <w:rsid w:val="00E97508"/>
    <w:rsid w:val="00E97FCF"/>
    <w:rsid w:val="00EA2ED4"/>
    <w:rsid w:val="00EA4E36"/>
    <w:rsid w:val="00EB0F7E"/>
    <w:rsid w:val="00EB283F"/>
    <w:rsid w:val="00EB66E9"/>
    <w:rsid w:val="00EC07B1"/>
    <w:rsid w:val="00EC0D0E"/>
    <w:rsid w:val="00EC6F80"/>
    <w:rsid w:val="00ED22E4"/>
    <w:rsid w:val="00ED3A34"/>
    <w:rsid w:val="00ED4185"/>
    <w:rsid w:val="00EE11C7"/>
    <w:rsid w:val="00EE16A6"/>
    <w:rsid w:val="00EE4F52"/>
    <w:rsid w:val="00EE5929"/>
    <w:rsid w:val="00EE7DC9"/>
    <w:rsid w:val="00EF47DA"/>
    <w:rsid w:val="00EF6264"/>
    <w:rsid w:val="00F02E61"/>
    <w:rsid w:val="00F03198"/>
    <w:rsid w:val="00F06510"/>
    <w:rsid w:val="00F06CBB"/>
    <w:rsid w:val="00F079BC"/>
    <w:rsid w:val="00F07D4E"/>
    <w:rsid w:val="00F15F05"/>
    <w:rsid w:val="00F21302"/>
    <w:rsid w:val="00F2333E"/>
    <w:rsid w:val="00F25A36"/>
    <w:rsid w:val="00F27E33"/>
    <w:rsid w:val="00F35A4C"/>
    <w:rsid w:val="00F36051"/>
    <w:rsid w:val="00F45A78"/>
    <w:rsid w:val="00F46ECD"/>
    <w:rsid w:val="00F5034F"/>
    <w:rsid w:val="00F505EB"/>
    <w:rsid w:val="00F51287"/>
    <w:rsid w:val="00F6566D"/>
    <w:rsid w:val="00F7499B"/>
    <w:rsid w:val="00F753FF"/>
    <w:rsid w:val="00F77318"/>
    <w:rsid w:val="00F912B6"/>
    <w:rsid w:val="00F9389D"/>
    <w:rsid w:val="00F958EA"/>
    <w:rsid w:val="00FA1E2D"/>
    <w:rsid w:val="00FA46DA"/>
    <w:rsid w:val="00FA5414"/>
    <w:rsid w:val="00FA7780"/>
    <w:rsid w:val="00FA79A9"/>
    <w:rsid w:val="00FA7B34"/>
    <w:rsid w:val="00FB2607"/>
    <w:rsid w:val="00FB2B7B"/>
    <w:rsid w:val="00FB3ADF"/>
    <w:rsid w:val="00FB6415"/>
    <w:rsid w:val="00FB723E"/>
    <w:rsid w:val="00FB7604"/>
    <w:rsid w:val="00FC299A"/>
    <w:rsid w:val="00FC7AE7"/>
    <w:rsid w:val="00FD76CE"/>
    <w:rsid w:val="00FE333B"/>
    <w:rsid w:val="00FF313F"/>
    <w:rsid w:val="00FF3E8D"/>
    <w:rsid w:val="00FF3F91"/>
    <w:rsid w:val="00FF4DDE"/>
    <w:rsid w:val="0FC07906"/>
    <w:rsid w:val="1A0BFA49"/>
    <w:rsid w:val="1D153626"/>
    <w:rsid w:val="20374EF8"/>
    <w:rsid w:val="230114D4"/>
    <w:rsid w:val="30E6755B"/>
    <w:rsid w:val="3177EB1D"/>
    <w:rsid w:val="345C4084"/>
    <w:rsid w:val="38902779"/>
    <w:rsid w:val="38F9769F"/>
    <w:rsid w:val="397DA8C1"/>
    <w:rsid w:val="3AB987B0"/>
    <w:rsid w:val="48781ED1"/>
    <w:rsid w:val="4F65B1B7"/>
    <w:rsid w:val="5DBA6DD5"/>
    <w:rsid w:val="5EEC6B8A"/>
    <w:rsid w:val="6345D96F"/>
    <w:rsid w:val="6443B716"/>
    <w:rsid w:val="64E1A9D0"/>
    <w:rsid w:val="65430997"/>
    <w:rsid w:val="65813602"/>
    <w:rsid w:val="6B55F237"/>
    <w:rsid w:val="6E41DE6F"/>
    <w:rsid w:val="7A118FF7"/>
    <w:rsid w:val="7A4E678A"/>
    <w:rsid w:val="7AA5D953"/>
    <w:rsid w:val="7CA3097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C9E448"/>
  <w15:chartTrackingRefBased/>
  <w15:docId w15:val="{B9539295-FB88-4A61-BF38-7C7F117A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lang w:eastAsia="de-DE"/>
    </w:rPr>
  </w:style>
  <w:style w:type="paragraph" w:styleId="berschrift1">
    <w:name w:val="heading 1"/>
    <w:basedOn w:val="Standard"/>
    <w:next w:val="Standard"/>
    <w:link w:val="berschrift1Zchn"/>
    <w:uiPriority w:val="9"/>
    <w:qFormat/>
    <w:rsid w:val="009D7763"/>
    <w:pPr>
      <w:keepNext/>
      <w:spacing w:before="240" w:after="60"/>
      <w:outlineLvl w:val="0"/>
    </w:pPr>
    <w:rPr>
      <w:rFonts w:ascii="Calibri Light" w:hAnsi="Calibri Light"/>
      <w:b/>
      <w:bCs/>
      <w:kern w:val="32"/>
      <w:sz w:val="32"/>
      <w:szCs w:val="32"/>
    </w:rPr>
  </w:style>
  <w:style w:type="paragraph" w:styleId="berschrift2">
    <w:name w:val="heading 2"/>
    <w:basedOn w:val="Standard"/>
    <w:link w:val="berschrift2Zchn"/>
    <w:uiPriority w:val="9"/>
    <w:qFormat/>
    <w:rsid w:val="00F77318"/>
    <w:pPr>
      <w:spacing w:before="100" w:beforeAutospacing="1" w:after="100" w:afterAutospacing="1"/>
      <w:outlineLvl w:val="1"/>
    </w:pPr>
    <w:rPr>
      <w:rFonts w:ascii="Times New Roman" w:hAnsi="Times New Roman"/>
      <w:b/>
      <w:bCs/>
      <w:sz w:val="36"/>
      <w:szCs w:val="36"/>
    </w:rPr>
  </w:style>
  <w:style w:type="paragraph" w:styleId="berschrift3">
    <w:name w:val="heading 3"/>
    <w:basedOn w:val="Standard"/>
    <w:link w:val="berschrift3Zchn"/>
    <w:uiPriority w:val="9"/>
    <w:qFormat/>
    <w:rsid w:val="00F77318"/>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customStyle="1" w:styleId="berschrift2Zchn">
    <w:name w:val="Überschrift 2 Zchn"/>
    <w:link w:val="berschrift2"/>
    <w:uiPriority w:val="9"/>
    <w:rsid w:val="00F77318"/>
    <w:rPr>
      <w:b/>
      <w:bCs/>
      <w:sz w:val="36"/>
      <w:szCs w:val="36"/>
    </w:rPr>
  </w:style>
  <w:style w:type="character" w:customStyle="1" w:styleId="berschrift3Zchn">
    <w:name w:val="Überschrift 3 Zchn"/>
    <w:link w:val="berschrift3"/>
    <w:uiPriority w:val="9"/>
    <w:rsid w:val="00F77318"/>
    <w:rPr>
      <w:b/>
      <w:bCs/>
      <w:sz w:val="27"/>
      <w:szCs w:val="27"/>
    </w:rPr>
  </w:style>
  <w:style w:type="character" w:styleId="Fett">
    <w:name w:val="Strong"/>
    <w:uiPriority w:val="22"/>
    <w:qFormat/>
    <w:rsid w:val="00F77318"/>
    <w:rPr>
      <w:b/>
      <w:bCs/>
    </w:rPr>
  </w:style>
  <w:style w:type="character" w:customStyle="1" w:styleId="BesuchterHyperlink">
    <w:name w:val="BesuchterHyperlink"/>
    <w:uiPriority w:val="99"/>
    <w:semiHidden/>
    <w:unhideWhenUsed/>
    <w:rsid w:val="00C11100"/>
    <w:rPr>
      <w:color w:val="800080"/>
      <w:u w:val="single"/>
    </w:rPr>
  </w:style>
  <w:style w:type="paragraph" w:styleId="Listenabsatz">
    <w:name w:val="List Paragraph"/>
    <w:basedOn w:val="Standard"/>
    <w:uiPriority w:val="34"/>
    <w:qFormat/>
    <w:rsid w:val="009739F8"/>
    <w:pPr>
      <w:ind w:left="720"/>
    </w:pPr>
    <w:rPr>
      <w:rFonts w:ascii="Calibri" w:eastAsia="Calibri" w:hAnsi="Calibri" w:cs="Calibri"/>
      <w:sz w:val="22"/>
      <w:szCs w:val="22"/>
    </w:rPr>
  </w:style>
  <w:style w:type="character" w:customStyle="1" w:styleId="c-text">
    <w:name w:val="c-text"/>
    <w:rsid w:val="006B2CB5"/>
  </w:style>
  <w:style w:type="paragraph" w:customStyle="1" w:styleId="Default">
    <w:name w:val="Default"/>
    <w:rsid w:val="00405683"/>
    <w:pPr>
      <w:autoSpaceDE w:val="0"/>
      <w:autoSpaceDN w:val="0"/>
      <w:adjustRightInd w:val="0"/>
    </w:pPr>
    <w:rPr>
      <w:rFonts w:ascii="Arial" w:hAnsi="Arial" w:cs="Arial"/>
      <w:color w:val="000000"/>
      <w:sz w:val="24"/>
      <w:szCs w:val="24"/>
      <w:lang w:eastAsia="de-DE"/>
    </w:rPr>
  </w:style>
  <w:style w:type="character" w:styleId="NichtaufgelsteErwhnung">
    <w:name w:val="Unresolved Mention"/>
    <w:uiPriority w:val="99"/>
    <w:semiHidden/>
    <w:unhideWhenUsed/>
    <w:rsid w:val="00E00CC6"/>
    <w:rPr>
      <w:color w:val="605E5C"/>
      <w:shd w:val="clear" w:color="auto" w:fill="E1DFDD"/>
    </w:rPr>
  </w:style>
  <w:style w:type="character" w:styleId="Kommentarzeichen">
    <w:name w:val="annotation reference"/>
    <w:uiPriority w:val="99"/>
    <w:semiHidden/>
    <w:unhideWhenUsed/>
    <w:rsid w:val="00806D14"/>
    <w:rPr>
      <w:sz w:val="16"/>
      <w:szCs w:val="16"/>
    </w:rPr>
  </w:style>
  <w:style w:type="paragraph" w:styleId="Kommentartext">
    <w:name w:val="annotation text"/>
    <w:basedOn w:val="Standard"/>
    <w:link w:val="KommentartextZchn"/>
    <w:uiPriority w:val="99"/>
    <w:semiHidden/>
    <w:unhideWhenUsed/>
    <w:rsid w:val="00806D14"/>
  </w:style>
  <w:style w:type="character" w:customStyle="1" w:styleId="KommentartextZchn">
    <w:name w:val="Kommentartext Zchn"/>
    <w:link w:val="Kommentartext"/>
    <w:uiPriority w:val="99"/>
    <w:semiHidden/>
    <w:rsid w:val="00806D14"/>
    <w:rPr>
      <w:rFonts w:ascii="Verdana" w:hAnsi="Verdana"/>
    </w:rPr>
  </w:style>
  <w:style w:type="paragraph" w:styleId="Kommentarthema">
    <w:name w:val="annotation subject"/>
    <w:basedOn w:val="Kommentartext"/>
    <w:next w:val="Kommentartext"/>
    <w:link w:val="KommentarthemaZchn"/>
    <w:uiPriority w:val="99"/>
    <w:semiHidden/>
    <w:unhideWhenUsed/>
    <w:rsid w:val="00806D14"/>
    <w:rPr>
      <w:b/>
      <w:bCs/>
    </w:rPr>
  </w:style>
  <w:style w:type="character" w:customStyle="1" w:styleId="KommentarthemaZchn">
    <w:name w:val="Kommentarthema Zchn"/>
    <w:link w:val="Kommentarthema"/>
    <w:uiPriority w:val="99"/>
    <w:semiHidden/>
    <w:rsid w:val="00806D14"/>
    <w:rPr>
      <w:rFonts w:ascii="Verdana" w:hAnsi="Verdana"/>
      <w:b/>
      <w:bCs/>
    </w:rPr>
  </w:style>
  <w:style w:type="character" w:customStyle="1" w:styleId="berschrift1Zchn">
    <w:name w:val="Überschrift 1 Zchn"/>
    <w:link w:val="berschrift1"/>
    <w:uiPriority w:val="9"/>
    <w:rsid w:val="009D7763"/>
    <w:rPr>
      <w:rFonts w:ascii="Calibri Light" w:eastAsia="Times New Roman" w:hAnsi="Calibri Light" w:cs="Times New Roman"/>
      <w:b/>
      <w:bCs/>
      <w:kern w:val="32"/>
      <w:sz w:val="32"/>
      <w:szCs w:val="32"/>
    </w:rPr>
  </w:style>
  <w:style w:type="paragraph" w:styleId="berarbeitung">
    <w:name w:val="Revision"/>
    <w:hidden/>
    <w:uiPriority w:val="99"/>
    <w:semiHidden/>
    <w:rsid w:val="00CE4B86"/>
    <w:rPr>
      <w:rFonts w:ascii="Verdana" w:hAnsi="Verdan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130487514">
      <w:bodyDiv w:val="1"/>
      <w:marLeft w:val="0"/>
      <w:marRight w:val="0"/>
      <w:marTop w:val="0"/>
      <w:marBottom w:val="0"/>
      <w:divBdr>
        <w:top w:val="none" w:sz="0" w:space="0" w:color="auto"/>
        <w:left w:val="none" w:sz="0" w:space="0" w:color="auto"/>
        <w:bottom w:val="none" w:sz="0" w:space="0" w:color="auto"/>
        <w:right w:val="none" w:sz="0" w:space="0" w:color="auto"/>
      </w:divBdr>
    </w:div>
    <w:div w:id="131141830">
      <w:bodyDiv w:val="1"/>
      <w:marLeft w:val="0"/>
      <w:marRight w:val="0"/>
      <w:marTop w:val="0"/>
      <w:marBottom w:val="0"/>
      <w:divBdr>
        <w:top w:val="none" w:sz="0" w:space="0" w:color="auto"/>
        <w:left w:val="none" w:sz="0" w:space="0" w:color="auto"/>
        <w:bottom w:val="none" w:sz="0" w:space="0" w:color="auto"/>
        <w:right w:val="none" w:sz="0" w:space="0" w:color="auto"/>
      </w:divBdr>
    </w:div>
    <w:div w:id="213005603">
      <w:bodyDiv w:val="1"/>
      <w:marLeft w:val="0"/>
      <w:marRight w:val="0"/>
      <w:marTop w:val="0"/>
      <w:marBottom w:val="0"/>
      <w:divBdr>
        <w:top w:val="none" w:sz="0" w:space="0" w:color="auto"/>
        <w:left w:val="none" w:sz="0" w:space="0" w:color="auto"/>
        <w:bottom w:val="none" w:sz="0" w:space="0" w:color="auto"/>
        <w:right w:val="none" w:sz="0" w:space="0" w:color="auto"/>
      </w:divBdr>
    </w:div>
    <w:div w:id="234517041">
      <w:bodyDiv w:val="1"/>
      <w:marLeft w:val="0"/>
      <w:marRight w:val="0"/>
      <w:marTop w:val="0"/>
      <w:marBottom w:val="0"/>
      <w:divBdr>
        <w:top w:val="none" w:sz="0" w:space="0" w:color="auto"/>
        <w:left w:val="none" w:sz="0" w:space="0" w:color="auto"/>
        <w:bottom w:val="none" w:sz="0" w:space="0" w:color="auto"/>
        <w:right w:val="none" w:sz="0" w:space="0" w:color="auto"/>
      </w:divBdr>
      <w:divsChild>
        <w:div w:id="812721499">
          <w:marLeft w:val="0"/>
          <w:marRight w:val="0"/>
          <w:marTop w:val="0"/>
          <w:marBottom w:val="0"/>
          <w:divBdr>
            <w:top w:val="none" w:sz="0" w:space="0" w:color="auto"/>
            <w:left w:val="none" w:sz="0" w:space="0" w:color="auto"/>
            <w:bottom w:val="none" w:sz="0" w:space="0" w:color="auto"/>
            <w:right w:val="none" w:sz="0" w:space="0" w:color="auto"/>
          </w:divBdr>
          <w:divsChild>
            <w:div w:id="501555944">
              <w:marLeft w:val="0"/>
              <w:marRight w:val="0"/>
              <w:marTop w:val="0"/>
              <w:marBottom w:val="0"/>
              <w:divBdr>
                <w:top w:val="none" w:sz="0" w:space="0" w:color="auto"/>
                <w:left w:val="none" w:sz="0" w:space="0" w:color="auto"/>
                <w:bottom w:val="none" w:sz="0" w:space="0" w:color="auto"/>
                <w:right w:val="none" w:sz="0" w:space="0" w:color="auto"/>
              </w:divBdr>
              <w:divsChild>
                <w:div w:id="6568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160021">
          <w:marLeft w:val="0"/>
          <w:marRight w:val="0"/>
          <w:marTop w:val="0"/>
          <w:marBottom w:val="0"/>
          <w:divBdr>
            <w:top w:val="none" w:sz="0" w:space="0" w:color="auto"/>
            <w:left w:val="none" w:sz="0" w:space="0" w:color="auto"/>
            <w:bottom w:val="none" w:sz="0" w:space="0" w:color="auto"/>
            <w:right w:val="none" w:sz="0" w:space="0" w:color="auto"/>
          </w:divBdr>
          <w:divsChild>
            <w:div w:id="1647392961">
              <w:marLeft w:val="0"/>
              <w:marRight w:val="0"/>
              <w:marTop w:val="0"/>
              <w:marBottom w:val="0"/>
              <w:divBdr>
                <w:top w:val="none" w:sz="0" w:space="0" w:color="auto"/>
                <w:left w:val="none" w:sz="0" w:space="0" w:color="auto"/>
                <w:bottom w:val="none" w:sz="0" w:space="0" w:color="auto"/>
                <w:right w:val="none" w:sz="0" w:space="0" w:color="auto"/>
              </w:divBdr>
              <w:divsChild>
                <w:div w:id="56973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24688">
      <w:bodyDiv w:val="1"/>
      <w:marLeft w:val="0"/>
      <w:marRight w:val="0"/>
      <w:marTop w:val="0"/>
      <w:marBottom w:val="0"/>
      <w:divBdr>
        <w:top w:val="none" w:sz="0" w:space="0" w:color="auto"/>
        <w:left w:val="none" w:sz="0" w:space="0" w:color="auto"/>
        <w:bottom w:val="none" w:sz="0" w:space="0" w:color="auto"/>
        <w:right w:val="none" w:sz="0" w:space="0" w:color="auto"/>
      </w:divBdr>
    </w:div>
    <w:div w:id="523708932">
      <w:bodyDiv w:val="1"/>
      <w:marLeft w:val="0"/>
      <w:marRight w:val="0"/>
      <w:marTop w:val="0"/>
      <w:marBottom w:val="0"/>
      <w:divBdr>
        <w:top w:val="none" w:sz="0" w:space="0" w:color="auto"/>
        <w:left w:val="none" w:sz="0" w:space="0" w:color="auto"/>
        <w:bottom w:val="none" w:sz="0" w:space="0" w:color="auto"/>
        <w:right w:val="none" w:sz="0" w:space="0" w:color="auto"/>
      </w:divBdr>
    </w:div>
    <w:div w:id="1009722604">
      <w:bodyDiv w:val="1"/>
      <w:marLeft w:val="0"/>
      <w:marRight w:val="0"/>
      <w:marTop w:val="0"/>
      <w:marBottom w:val="0"/>
      <w:divBdr>
        <w:top w:val="none" w:sz="0" w:space="0" w:color="auto"/>
        <w:left w:val="none" w:sz="0" w:space="0" w:color="auto"/>
        <w:bottom w:val="none" w:sz="0" w:space="0" w:color="auto"/>
        <w:right w:val="none" w:sz="0" w:space="0" w:color="auto"/>
      </w:divBdr>
    </w:div>
    <w:div w:id="1103573820">
      <w:bodyDiv w:val="1"/>
      <w:marLeft w:val="0"/>
      <w:marRight w:val="0"/>
      <w:marTop w:val="0"/>
      <w:marBottom w:val="0"/>
      <w:divBdr>
        <w:top w:val="none" w:sz="0" w:space="0" w:color="auto"/>
        <w:left w:val="none" w:sz="0" w:space="0" w:color="auto"/>
        <w:bottom w:val="none" w:sz="0" w:space="0" w:color="auto"/>
        <w:right w:val="none" w:sz="0" w:space="0" w:color="auto"/>
      </w:divBdr>
    </w:div>
    <w:div w:id="1163282590">
      <w:bodyDiv w:val="1"/>
      <w:marLeft w:val="0"/>
      <w:marRight w:val="0"/>
      <w:marTop w:val="0"/>
      <w:marBottom w:val="0"/>
      <w:divBdr>
        <w:top w:val="none" w:sz="0" w:space="0" w:color="auto"/>
        <w:left w:val="none" w:sz="0" w:space="0" w:color="auto"/>
        <w:bottom w:val="none" w:sz="0" w:space="0" w:color="auto"/>
        <w:right w:val="none" w:sz="0" w:space="0" w:color="auto"/>
      </w:divBdr>
      <w:divsChild>
        <w:div w:id="419569705">
          <w:marLeft w:val="0"/>
          <w:marRight w:val="0"/>
          <w:marTop w:val="0"/>
          <w:marBottom w:val="0"/>
          <w:divBdr>
            <w:top w:val="none" w:sz="0" w:space="0" w:color="auto"/>
            <w:left w:val="none" w:sz="0" w:space="0" w:color="auto"/>
            <w:bottom w:val="none" w:sz="0" w:space="0" w:color="auto"/>
            <w:right w:val="none" w:sz="0" w:space="0" w:color="auto"/>
          </w:divBdr>
          <w:divsChild>
            <w:div w:id="166127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20087">
      <w:bodyDiv w:val="1"/>
      <w:marLeft w:val="0"/>
      <w:marRight w:val="0"/>
      <w:marTop w:val="0"/>
      <w:marBottom w:val="0"/>
      <w:divBdr>
        <w:top w:val="none" w:sz="0" w:space="0" w:color="auto"/>
        <w:left w:val="none" w:sz="0" w:space="0" w:color="auto"/>
        <w:bottom w:val="none" w:sz="0" w:space="0" w:color="auto"/>
        <w:right w:val="none" w:sz="0" w:space="0" w:color="auto"/>
      </w:divBdr>
      <w:divsChild>
        <w:div w:id="622422625">
          <w:marLeft w:val="0"/>
          <w:marRight w:val="0"/>
          <w:marTop w:val="0"/>
          <w:marBottom w:val="0"/>
          <w:divBdr>
            <w:top w:val="none" w:sz="0" w:space="0" w:color="auto"/>
            <w:left w:val="none" w:sz="0" w:space="0" w:color="auto"/>
            <w:bottom w:val="none" w:sz="0" w:space="0" w:color="auto"/>
            <w:right w:val="none" w:sz="0" w:space="0" w:color="auto"/>
          </w:divBdr>
          <w:divsChild>
            <w:div w:id="608388712">
              <w:marLeft w:val="0"/>
              <w:marRight w:val="0"/>
              <w:marTop w:val="0"/>
              <w:marBottom w:val="0"/>
              <w:divBdr>
                <w:top w:val="none" w:sz="0" w:space="0" w:color="auto"/>
                <w:left w:val="none" w:sz="0" w:space="0" w:color="auto"/>
                <w:bottom w:val="none" w:sz="0" w:space="0" w:color="auto"/>
                <w:right w:val="none" w:sz="0" w:space="0" w:color="auto"/>
              </w:divBdr>
              <w:divsChild>
                <w:div w:id="130294103">
                  <w:marLeft w:val="0"/>
                  <w:marRight w:val="0"/>
                  <w:marTop w:val="0"/>
                  <w:marBottom w:val="0"/>
                  <w:divBdr>
                    <w:top w:val="none" w:sz="0" w:space="0" w:color="auto"/>
                    <w:left w:val="none" w:sz="0" w:space="0" w:color="auto"/>
                    <w:bottom w:val="none" w:sz="0" w:space="0" w:color="auto"/>
                    <w:right w:val="none" w:sz="0" w:space="0" w:color="auto"/>
                  </w:divBdr>
                  <w:divsChild>
                    <w:div w:id="190726889">
                      <w:marLeft w:val="0"/>
                      <w:marRight w:val="0"/>
                      <w:marTop w:val="0"/>
                      <w:marBottom w:val="0"/>
                      <w:divBdr>
                        <w:top w:val="none" w:sz="0" w:space="0" w:color="auto"/>
                        <w:left w:val="none" w:sz="0" w:space="0" w:color="auto"/>
                        <w:bottom w:val="none" w:sz="0" w:space="0" w:color="auto"/>
                        <w:right w:val="none" w:sz="0" w:space="0" w:color="auto"/>
                      </w:divBdr>
                      <w:divsChild>
                        <w:div w:id="14466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10596">
          <w:marLeft w:val="0"/>
          <w:marRight w:val="0"/>
          <w:marTop w:val="0"/>
          <w:marBottom w:val="0"/>
          <w:divBdr>
            <w:top w:val="none" w:sz="0" w:space="0" w:color="auto"/>
            <w:left w:val="none" w:sz="0" w:space="0" w:color="auto"/>
            <w:bottom w:val="none" w:sz="0" w:space="0" w:color="auto"/>
            <w:right w:val="none" w:sz="0" w:space="0" w:color="auto"/>
          </w:divBdr>
          <w:divsChild>
            <w:div w:id="28577501">
              <w:marLeft w:val="0"/>
              <w:marRight w:val="0"/>
              <w:marTop w:val="0"/>
              <w:marBottom w:val="0"/>
              <w:divBdr>
                <w:top w:val="none" w:sz="0" w:space="0" w:color="auto"/>
                <w:left w:val="none" w:sz="0" w:space="0" w:color="auto"/>
                <w:bottom w:val="none" w:sz="0" w:space="0" w:color="auto"/>
                <w:right w:val="none" w:sz="0" w:space="0" w:color="auto"/>
              </w:divBdr>
              <w:divsChild>
                <w:div w:id="1663318237">
                  <w:marLeft w:val="0"/>
                  <w:marRight w:val="0"/>
                  <w:marTop w:val="0"/>
                  <w:marBottom w:val="0"/>
                  <w:divBdr>
                    <w:top w:val="none" w:sz="0" w:space="0" w:color="auto"/>
                    <w:left w:val="none" w:sz="0" w:space="0" w:color="auto"/>
                    <w:bottom w:val="none" w:sz="0" w:space="0" w:color="auto"/>
                    <w:right w:val="none" w:sz="0" w:space="0" w:color="auto"/>
                  </w:divBdr>
                  <w:divsChild>
                    <w:div w:id="466779471">
                      <w:marLeft w:val="0"/>
                      <w:marRight w:val="0"/>
                      <w:marTop w:val="0"/>
                      <w:marBottom w:val="0"/>
                      <w:divBdr>
                        <w:top w:val="none" w:sz="0" w:space="0" w:color="auto"/>
                        <w:left w:val="none" w:sz="0" w:space="0" w:color="auto"/>
                        <w:bottom w:val="none" w:sz="0" w:space="0" w:color="auto"/>
                        <w:right w:val="none" w:sz="0" w:space="0" w:color="auto"/>
                      </w:divBdr>
                      <w:divsChild>
                        <w:div w:id="53655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303466801">
      <w:bodyDiv w:val="1"/>
      <w:marLeft w:val="0"/>
      <w:marRight w:val="0"/>
      <w:marTop w:val="0"/>
      <w:marBottom w:val="0"/>
      <w:divBdr>
        <w:top w:val="none" w:sz="0" w:space="0" w:color="auto"/>
        <w:left w:val="none" w:sz="0" w:space="0" w:color="auto"/>
        <w:bottom w:val="none" w:sz="0" w:space="0" w:color="auto"/>
        <w:right w:val="none" w:sz="0" w:space="0" w:color="auto"/>
      </w:divBdr>
    </w:div>
    <w:div w:id="1677730344">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1783381636">
      <w:bodyDiv w:val="1"/>
      <w:marLeft w:val="0"/>
      <w:marRight w:val="0"/>
      <w:marTop w:val="0"/>
      <w:marBottom w:val="0"/>
      <w:divBdr>
        <w:top w:val="none" w:sz="0" w:space="0" w:color="auto"/>
        <w:left w:val="none" w:sz="0" w:space="0" w:color="auto"/>
        <w:bottom w:val="none" w:sz="0" w:space="0" w:color="auto"/>
        <w:right w:val="none" w:sz="0" w:space="0" w:color="auto"/>
      </w:divBdr>
    </w:div>
    <w:div w:id="2049448457">
      <w:bodyDiv w:val="1"/>
      <w:marLeft w:val="0"/>
      <w:marRight w:val="0"/>
      <w:marTop w:val="0"/>
      <w:marBottom w:val="0"/>
      <w:divBdr>
        <w:top w:val="none" w:sz="0" w:space="0" w:color="auto"/>
        <w:left w:val="none" w:sz="0" w:space="0" w:color="auto"/>
        <w:bottom w:val="none" w:sz="0" w:space="0" w:color="auto"/>
        <w:right w:val="none" w:sz="0" w:space="0" w:color="auto"/>
      </w:divBdr>
    </w:div>
    <w:div w:id="213335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france.fr/"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wg.de/wasserstoff/"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2ub.com/de/wasserstof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3" ma:contentTypeDescription="Ein neues Dokument erstellen." ma:contentTypeScope="" ma:versionID="3aba550d86b6daab01e2e1632004474d">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db6aaec822278efa150f8f49cd0289b8"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4ff3b23-06bb-4e45-8b00-b6f6ae34be51">
      <Terms xmlns="http://schemas.microsoft.com/office/infopath/2007/PartnerControls"/>
    </lcf76f155ced4ddcb4097134ff3c332f>
    <TaxCatchAll xmlns="8fb20f5c-aa43-498a-82a7-350516c19711" xsi:nil="true"/>
    <Bild xmlns="44ff3b23-06bb-4e45-8b00-b6f6ae34be51" xsi:nil="true"/>
  </documentManagement>
</p:properties>
</file>

<file path=customXml/itemProps1.xml><?xml version="1.0" encoding="utf-8"?>
<ds:datastoreItem xmlns:ds="http://schemas.openxmlformats.org/officeDocument/2006/customXml" ds:itemID="{592ECB88-B173-4EF5-A72C-908B5C20BC2A}">
  <ds:schemaRefs>
    <ds:schemaRef ds:uri="http://schemas.microsoft.com/sharepoint/v3/contenttype/forms"/>
  </ds:schemaRefs>
</ds:datastoreItem>
</file>

<file path=customXml/itemProps2.xml><?xml version="1.0" encoding="utf-8"?>
<ds:datastoreItem xmlns:ds="http://schemas.openxmlformats.org/officeDocument/2006/customXml" ds:itemID="{0C4DF75E-0B94-473E-B815-696084033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204063-4BAD-4ECE-B118-F220A0998B97}">
  <ds:schemaRefs>
    <ds:schemaRef ds:uri="http://schemas.openxmlformats.org/officeDocument/2006/bibliography"/>
  </ds:schemaRefs>
</ds:datastoreItem>
</file>

<file path=customXml/itemProps4.xml><?xml version="1.0" encoding="utf-8"?>
<ds:datastoreItem xmlns:ds="http://schemas.openxmlformats.org/officeDocument/2006/customXml" ds:itemID="{300D27B0-0D49-47F9-A4C0-14F2C1B2AD71}">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1293</Words>
  <Characters>8147</Characters>
  <Application>Microsoft Office Word</Application>
  <DocSecurity>0</DocSecurity>
  <Lines>67</Lines>
  <Paragraphs>18</Paragraphs>
  <ScaleCrop>false</ScaleCrop>
  <Company>EWG - Essener Wirtschaftsförderungsgesellschaft mbH</Company>
  <LinksUpToDate>false</LinksUpToDate>
  <CharactersWithSpaces>9422</CharactersWithSpaces>
  <SharedDoc>false</SharedDoc>
  <HLinks>
    <vt:vector size="24" baseType="variant">
      <vt:variant>
        <vt:i4>77</vt:i4>
      </vt:variant>
      <vt:variant>
        <vt:i4>6</vt:i4>
      </vt:variant>
      <vt:variant>
        <vt:i4>0</vt:i4>
      </vt:variant>
      <vt:variant>
        <vt:i4>5</vt:i4>
      </vt:variant>
      <vt:variant>
        <vt:lpwstr>https://www.h2ub.com/de/wasserstoff/</vt:lpwstr>
      </vt:variant>
      <vt:variant>
        <vt:lpwstr/>
      </vt:variant>
      <vt:variant>
        <vt:i4>7471220</vt:i4>
      </vt:variant>
      <vt:variant>
        <vt:i4>3</vt:i4>
      </vt:variant>
      <vt:variant>
        <vt:i4>0</vt:i4>
      </vt:variant>
      <vt:variant>
        <vt:i4>5</vt:i4>
      </vt:variant>
      <vt:variant>
        <vt:lpwstr>https://www.businessfrance.fr/</vt:lpwstr>
      </vt:variant>
      <vt:variant>
        <vt:lpwstr/>
      </vt:variant>
      <vt:variant>
        <vt:i4>7274619</vt:i4>
      </vt:variant>
      <vt:variant>
        <vt:i4>0</vt:i4>
      </vt:variant>
      <vt:variant>
        <vt:i4>0</vt:i4>
      </vt:variant>
      <vt:variant>
        <vt:i4>5</vt:i4>
      </vt:variant>
      <vt:variant>
        <vt:lpwstr>https://www.ewg.de/wasserstoff/</vt:lpwstr>
      </vt:variant>
      <vt:variant>
        <vt:lpwstr/>
      </vt: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96</cp:revision>
  <cp:lastPrinted>2023-03-30T12:53:00Z</cp:lastPrinted>
  <dcterms:created xsi:type="dcterms:W3CDTF">2023-03-30T10:54:00Z</dcterms:created>
  <dcterms:modified xsi:type="dcterms:W3CDTF">2023-04-04T08:46:00Z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2022-12-06T09:49:35Z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a7aebbef-ec46-4691-968c-8f3820aa4d69</vt:lpwstr>
  </property>
  <property fmtid="{D5CDD505-2E9C-101B-9397-08002B2CF9AE}" pid="8" name="MSIP_Label_42f063bf-ce3a-473c-8609-3866002c85b0_ContentBits">
    <vt:lpwstr>0</vt:lpwstr>
  </property>
  <property fmtid="{D5CDD505-2E9C-101B-9397-08002B2CF9AE}" pid="9" name="ContentTypeId">
    <vt:lpwstr>0x01010076AD62CEDDA8144D946457049AB75ECB</vt:lpwstr>
  </property>
  <property fmtid="{D5CDD505-2E9C-101B-9397-08002B2CF9AE}" pid="10" name="MediaServiceImageTags">
    <vt:lpwstr/>
  </property>
</Properties>
</file>